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仿宋" w:hAnsi="仿宋" w:eastAsia="仿宋" w:cs="仿宋"/>
          <w:sz w:val="30"/>
          <w:szCs w:val="30"/>
          <w:lang w:val="en-US" w:eastAsia="zh-CN"/>
        </w:rPr>
      </w:pPr>
    </w:p>
    <w:p>
      <w:pPr>
        <w:pStyle w:val="3"/>
        <w:jc w:val="center"/>
        <w:rPr>
          <w:rFonts w:hint="eastAsia" w:ascii="仿宋" w:hAnsi="仿宋" w:eastAsia="仿宋" w:cs="仿宋"/>
          <w:sz w:val="30"/>
          <w:szCs w:val="30"/>
          <w:lang w:val="en-US" w:eastAsia="zh-CN"/>
        </w:rPr>
      </w:pPr>
    </w:p>
    <w:p>
      <w:pPr>
        <w:pStyle w:val="3"/>
        <w:jc w:val="center"/>
        <w:rPr>
          <w:rFonts w:hint="eastAsia" w:ascii="仿宋" w:hAnsi="仿宋" w:eastAsia="仿宋" w:cs="仿宋"/>
          <w:sz w:val="30"/>
          <w:szCs w:val="30"/>
          <w:lang w:val="en-US" w:eastAsia="zh-CN"/>
        </w:rPr>
      </w:pPr>
    </w:p>
    <w:p>
      <w:pPr>
        <w:pStyle w:val="3"/>
        <w:jc w:val="center"/>
        <w:rPr>
          <w:rFonts w:hint="eastAsia" w:ascii="仿宋" w:hAnsi="仿宋" w:eastAsia="仿宋" w:cs="仿宋"/>
          <w:sz w:val="30"/>
          <w:szCs w:val="30"/>
          <w:lang w:val="en-US" w:eastAsia="zh-CN"/>
        </w:rPr>
      </w:pPr>
    </w:p>
    <w:p>
      <w:pPr>
        <w:pStyle w:val="3"/>
        <w:jc w:val="center"/>
        <w:rPr>
          <w:rFonts w:hint="eastAsia" w:ascii="仿宋" w:hAnsi="仿宋" w:eastAsia="仿宋" w:cs="仿宋"/>
          <w:sz w:val="30"/>
          <w:szCs w:val="30"/>
          <w:lang w:val="en-US" w:eastAsia="zh-CN"/>
        </w:rPr>
      </w:pPr>
    </w:p>
    <w:p>
      <w:pPr>
        <w:pStyle w:val="3"/>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惠州市中大惠亚医院2022年职工生日蛋糕券采购项目</w:t>
      </w:r>
    </w:p>
    <w:p>
      <w:pPr>
        <w:pStyle w:val="3"/>
        <w:jc w:val="center"/>
        <w:rPr>
          <w:rFonts w:hint="eastAsia" w:ascii="仿宋" w:hAnsi="仿宋" w:eastAsia="仿宋" w:cs="仿宋"/>
          <w:b/>
          <w:sz w:val="32"/>
          <w:szCs w:val="32"/>
          <w:lang w:val="zh-CN"/>
        </w:rPr>
      </w:pPr>
      <w:bookmarkStart w:id="3" w:name="_GoBack"/>
      <w:r>
        <w:rPr>
          <w:rFonts w:hint="eastAsia" w:ascii="仿宋" w:hAnsi="仿宋" w:eastAsia="仿宋" w:cs="仿宋"/>
          <w:b/>
          <w:sz w:val="32"/>
          <w:szCs w:val="32"/>
          <w:lang w:val="zh-CN"/>
        </w:rPr>
        <w:t>报价文件</w:t>
      </w:r>
    </w:p>
    <w:bookmarkEnd w:id="3"/>
    <w:p>
      <w:pPr>
        <w:pStyle w:val="3"/>
        <w:ind w:firstLine="800" w:firstLineChars="250"/>
        <w:rPr>
          <w:rFonts w:hint="eastAsia" w:ascii="仿宋" w:hAnsi="仿宋" w:eastAsia="仿宋" w:cs="仿宋"/>
          <w:sz w:val="32"/>
          <w:szCs w:val="32"/>
        </w:rPr>
      </w:pPr>
    </w:p>
    <w:p>
      <w:pPr>
        <w:pStyle w:val="3"/>
        <w:ind w:firstLine="1760" w:firstLineChars="550"/>
        <w:rPr>
          <w:rFonts w:hint="eastAsia" w:ascii="仿宋" w:hAnsi="仿宋" w:eastAsia="仿宋" w:cs="仿宋"/>
          <w:sz w:val="32"/>
          <w:szCs w:val="32"/>
        </w:rPr>
      </w:pPr>
      <w:r>
        <w:rPr>
          <w:rFonts w:hint="eastAsia" w:ascii="仿宋" w:hAnsi="仿宋" w:eastAsia="仿宋" w:cs="仿宋"/>
          <w:sz w:val="32"/>
          <w:szCs w:val="32"/>
        </w:rPr>
        <w:t xml:space="preserve">        </w:t>
      </w: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ind w:firstLine="2880" w:firstLineChars="900"/>
        <w:jc w:val="left"/>
        <w:rPr>
          <w:rFonts w:hint="default" w:ascii="仿宋" w:hAnsi="仿宋" w:eastAsia="仿宋" w:cs="仿宋"/>
          <w:sz w:val="32"/>
          <w:szCs w:val="32"/>
          <w:lang w:val="en-US" w:eastAsia="zh-CN"/>
        </w:rPr>
      </w:pPr>
      <w:r>
        <w:rPr>
          <w:rFonts w:hint="eastAsia" w:ascii="仿宋" w:hAnsi="仿宋" w:eastAsia="仿宋" w:cs="仿宋"/>
          <w:sz w:val="32"/>
          <w:szCs w:val="32"/>
          <w:lang w:eastAsia="zh-CN"/>
        </w:rPr>
        <w:t>报价供应商</w:t>
      </w:r>
      <w:r>
        <w:rPr>
          <w:rFonts w:hint="eastAsia" w:ascii="仿宋" w:hAnsi="仿宋" w:eastAsia="仿宋" w:cs="仿宋"/>
          <w:sz w:val="32"/>
          <w:szCs w:val="32"/>
        </w:rPr>
        <w:t>名称：</w:t>
      </w:r>
      <w:r>
        <w:rPr>
          <w:rFonts w:hint="eastAsia" w:ascii="仿宋" w:hAnsi="仿宋" w:eastAsia="仿宋" w:cs="仿宋"/>
          <w:sz w:val="32"/>
          <w:szCs w:val="32"/>
          <w:lang w:val="en-US" w:eastAsia="zh-CN"/>
        </w:rPr>
        <w:t xml:space="preserve">                </w:t>
      </w:r>
    </w:p>
    <w:p>
      <w:pPr>
        <w:pStyle w:val="3"/>
        <w:ind w:firstLine="960" w:firstLineChars="300"/>
        <w:jc w:val="center"/>
        <w:rPr>
          <w:rFonts w:hint="eastAsia" w:ascii="仿宋" w:hAnsi="仿宋" w:eastAsia="仿宋" w:cs="仿宋"/>
          <w:sz w:val="32"/>
          <w:szCs w:val="32"/>
        </w:rPr>
      </w:pPr>
      <w:r>
        <w:rPr>
          <w:rFonts w:hint="eastAsia" w:ascii="仿宋" w:hAnsi="仿宋" w:eastAsia="仿宋" w:cs="仿宋"/>
          <w:sz w:val="32"/>
          <w:szCs w:val="32"/>
        </w:rPr>
        <w:t>日期：       年      月      日</w:t>
      </w:r>
    </w:p>
    <w:p>
      <w:pPr>
        <w:pStyle w:val="3"/>
        <w:rPr>
          <w:rFonts w:hint="eastAsia" w:ascii="仿宋" w:hAnsi="仿宋" w:eastAsia="仿宋" w:cs="仿宋"/>
          <w:sz w:val="32"/>
          <w:szCs w:val="32"/>
        </w:rPr>
      </w:pPr>
    </w:p>
    <w:p>
      <w:pPr>
        <w:pStyle w:val="3"/>
        <w:ind w:firstLine="3534" w:firstLineChars="1100"/>
        <w:jc w:val="both"/>
        <w:rPr>
          <w:rFonts w:hint="eastAsia" w:ascii="仿宋" w:hAnsi="仿宋" w:eastAsia="仿宋" w:cs="宋体"/>
          <w:b/>
          <w:bCs/>
          <w:sz w:val="32"/>
          <w:szCs w:val="32"/>
        </w:rPr>
        <w:sectPr>
          <w:pgSz w:w="11906" w:h="16838"/>
          <w:pgMar w:top="1440" w:right="1080" w:bottom="1440" w:left="1080" w:header="851" w:footer="992" w:gutter="0"/>
          <w:cols w:space="425" w:num="1"/>
          <w:docGrid w:type="lines" w:linePitch="312" w:charSpace="0"/>
        </w:sectPr>
      </w:pPr>
    </w:p>
    <w:p>
      <w:pPr>
        <w:pStyle w:val="3"/>
        <w:ind w:firstLine="3534" w:firstLineChars="1100"/>
        <w:jc w:val="both"/>
        <w:rPr>
          <w:rFonts w:hint="eastAsia" w:ascii="仿宋" w:hAnsi="仿宋" w:eastAsia="仿宋" w:cs="仿宋_GB2312"/>
          <w:b/>
          <w:bCs/>
          <w:sz w:val="30"/>
          <w:szCs w:val="30"/>
        </w:rPr>
      </w:pPr>
      <w:r>
        <w:rPr>
          <w:rFonts w:hint="eastAsia" w:ascii="仿宋" w:hAnsi="仿宋" w:eastAsia="仿宋" w:cs="宋体"/>
          <w:b/>
          <w:bCs/>
          <w:sz w:val="32"/>
          <w:szCs w:val="32"/>
        </w:rPr>
        <w:t>一、承诺函</w:t>
      </w:r>
    </w:p>
    <w:p>
      <w:pPr>
        <w:pStyle w:val="3"/>
        <w:rPr>
          <w:rFonts w:ascii="仿宋" w:hAnsi="仿宋" w:eastAsia="仿宋" w:cs="仿宋_GB2312"/>
          <w:sz w:val="30"/>
          <w:szCs w:val="30"/>
        </w:rPr>
      </w:pPr>
      <w:r>
        <w:rPr>
          <w:rFonts w:hint="eastAsia" w:ascii="仿宋" w:hAnsi="仿宋" w:eastAsia="仿宋" w:cs="仿宋_GB2312"/>
          <w:sz w:val="30"/>
          <w:szCs w:val="30"/>
          <w:lang w:eastAsia="zh-CN"/>
        </w:rPr>
        <w:t>惠州市中大惠亚医院工会委员会</w:t>
      </w:r>
      <w:r>
        <w:rPr>
          <w:rFonts w:hint="eastAsia" w:ascii="仿宋" w:hAnsi="仿宋" w:eastAsia="仿宋" w:cs="仿宋_GB2312"/>
          <w:sz w:val="30"/>
          <w:szCs w:val="30"/>
        </w:rPr>
        <w:t>：</w:t>
      </w:r>
    </w:p>
    <w:p>
      <w:pPr>
        <w:pStyle w:val="3"/>
        <w:ind w:firstLine="600" w:firstLineChars="200"/>
        <w:rPr>
          <w:rFonts w:hint="eastAsia" w:ascii="仿宋" w:hAnsi="仿宋" w:eastAsia="仿宋" w:cs="仿宋_GB2312"/>
          <w:sz w:val="30"/>
          <w:szCs w:val="30"/>
        </w:rPr>
      </w:pPr>
      <w:r>
        <w:rPr>
          <w:rFonts w:hint="eastAsia" w:ascii="仿宋" w:hAnsi="仿宋" w:eastAsia="仿宋" w:cs="仿宋_GB2312"/>
          <w:sz w:val="30"/>
          <w:szCs w:val="30"/>
        </w:rPr>
        <w:t>依据贵方采购项目名称</w:t>
      </w:r>
      <w:r>
        <w:rPr>
          <w:rFonts w:hint="eastAsia" w:ascii="仿宋" w:hAnsi="仿宋" w:eastAsia="仿宋" w:cs="仿宋_GB2312"/>
          <w:sz w:val="30"/>
          <w:szCs w:val="30"/>
          <w:lang w:eastAsia="zh-CN"/>
        </w:rPr>
        <w:t>“惠州市中大惠亚医院</w:t>
      </w:r>
      <w:r>
        <w:rPr>
          <w:rFonts w:hint="eastAsia" w:ascii="仿宋" w:hAnsi="仿宋" w:eastAsia="仿宋" w:cs="仿宋_GB2312"/>
          <w:sz w:val="30"/>
          <w:szCs w:val="30"/>
        </w:rPr>
        <w:t>2022年职工生日蛋糕券采购项目</w:t>
      </w:r>
      <w:r>
        <w:rPr>
          <w:rFonts w:hint="eastAsia" w:ascii="仿宋" w:hAnsi="仿宋" w:eastAsia="仿宋" w:cs="仿宋_GB2312"/>
          <w:sz w:val="30"/>
          <w:szCs w:val="30"/>
          <w:lang w:eastAsia="zh-CN"/>
        </w:rPr>
        <w:t>”</w:t>
      </w:r>
      <w:r>
        <w:rPr>
          <w:rFonts w:hint="eastAsia" w:ascii="仿宋" w:hAnsi="仿宋" w:eastAsia="仿宋" w:cs="仿宋_GB2312"/>
          <w:sz w:val="30"/>
          <w:szCs w:val="30"/>
        </w:rPr>
        <w:t>要求，在此，我方声明如下：</w:t>
      </w:r>
    </w:p>
    <w:p>
      <w:pPr>
        <w:pStyle w:val="3"/>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w:t>
      </w:r>
      <w:r>
        <w:rPr>
          <w:rFonts w:hint="eastAsia" w:ascii="仿宋" w:hAnsi="仿宋" w:eastAsia="仿宋" w:cs="仿宋_GB2312"/>
          <w:sz w:val="30"/>
          <w:szCs w:val="30"/>
        </w:rPr>
        <w:t>同意并接受</w:t>
      </w:r>
      <w:r>
        <w:rPr>
          <w:rFonts w:hint="eastAsia" w:ascii="仿宋" w:hAnsi="仿宋" w:eastAsia="仿宋" w:cs="仿宋_GB2312"/>
          <w:sz w:val="30"/>
          <w:szCs w:val="30"/>
          <w:lang w:eastAsia="zh-CN"/>
        </w:rPr>
        <w:t>询价</w:t>
      </w:r>
      <w:r>
        <w:rPr>
          <w:rFonts w:hint="eastAsia" w:ascii="仿宋" w:hAnsi="仿宋" w:eastAsia="仿宋" w:cs="仿宋_GB2312"/>
          <w:sz w:val="30"/>
          <w:szCs w:val="30"/>
        </w:rPr>
        <w:t>文件的各项要求，遵守</w:t>
      </w:r>
      <w:r>
        <w:rPr>
          <w:rFonts w:hint="eastAsia" w:ascii="仿宋" w:hAnsi="仿宋" w:eastAsia="仿宋" w:cs="仿宋_GB2312"/>
          <w:sz w:val="30"/>
          <w:szCs w:val="30"/>
          <w:lang w:eastAsia="zh-CN"/>
        </w:rPr>
        <w:t>询价</w:t>
      </w:r>
      <w:r>
        <w:rPr>
          <w:rFonts w:hint="eastAsia" w:ascii="仿宋" w:hAnsi="仿宋" w:eastAsia="仿宋" w:cs="仿宋_GB2312"/>
          <w:sz w:val="30"/>
          <w:szCs w:val="30"/>
        </w:rPr>
        <w:t>文件中的各项规定，按</w:t>
      </w:r>
      <w:r>
        <w:rPr>
          <w:rFonts w:hint="eastAsia" w:ascii="仿宋" w:hAnsi="仿宋" w:eastAsia="仿宋" w:cs="仿宋_GB2312"/>
          <w:sz w:val="30"/>
          <w:szCs w:val="30"/>
          <w:lang w:eastAsia="zh-CN"/>
        </w:rPr>
        <w:t>询价</w:t>
      </w:r>
      <w:r>
        <w:rPr>
          <w:rFonts w:hint="eastAsia" w:ascii="仿宋" w:hAnsi="仿宋" w:eastAsia="仿宋" w:cs="仿宋_GB2312"/>
          <w:sz w:val="30"/>
          <w:szCs w:val="30"/>
        </w:rPr>
        <w:t>文件的要求提供报价。</w:t>
      </w:r>
    </w:p>
    <w:p>
      <w:pPr>
        <w:pStyle w:val="3"/>
        <w:ind w:firstLine="600" w:firstLineChars="200"/>
        <w:rPr>
          <w:rFonts w:ascii="仿宋" w:hAnsi="仿宋" w:eastAsia="仿宋" w:cs="仿宋_GB2312"/>
          <w:sz w:val="30"/>
          <w:szCs w:val="30"/>
        </w:rPr>
      </w:pPr>
      <w:r>
        <w:rPr>
          <w:rFonts w:ascii="仿宋" w:hAnsi="仿宋" w:eastAsia="仿宋" w:cs="仿宋_GB2312"/>
          <w:sz w:val="30"/>
          <w:szCs w:val="30"/>
        </w:rPr>
        <w:t>2</w:t>
      </w:r>
      <w:r>
        <w:rPr>
          <w:rFonts w:hint="eastAsia" w:ascii="仿宋" w:hAnsi="仿宋" w:eastAsia="仿宋" w:cs="仿宋_GB2312"/>
          <w:sz w:val="30"/>
          <w:szCs w:val="30"/>
        </w:rPr>
        <w:t>、</w:t>
      </w:r>
      <w:r>
        <w:rPr>
          <w:rFonts w:hint="eastAsia" w:ascii="仿宋" w:hAnsi="仿宋" w:eastAsia="仿宋" w:cs="仿宋_GB2312"/>
          <w:sz w:val="30"/>
          <w:szCs w:val="30"/>
          <w:lang w:eastAsia="zh-CN"/>
        </w:rPr>
        <w:t>询价文件</w:t>
      </w:r>
      <w:r>
        <w:rPr>
          <w:rFonts w:hint="eastAsia" w:ascii="仿宋" w:hAnsi="仿宋" w:eastAsia="仿宋" w:cs="仿宋_GB2312"/>
          <w:sz w:val="30"/>
          <w:szCs w:val="30"/>
        </w:rPr>
        <w:t>有效期为递交</w:t>
      </w:r>
      <w:r>
        <w:rPr>
          <w:rFonts w:hint="eastAsia" w:ascii="仿宋" w:hAnsi="仿宋" w:eastAsia="仿宋" w:cs="仿宋_GB2312"/>
          <w:sz w:val="30"/>
          <w:szCs w:val="30"/>
          <w:lang w:eastAsia="zh-CN"/>
        </w:rPr>
        <w:t>询价</w:t>
      </w:r>
      <w:r>
        <w:rPr>
          <w:rFonts w:hint="eastAsia" w:ascii="仿宋" w:hAnsi="仿宋" w:eastAsia="仿宋" w:cs="仿宋_GB2312"/>
          <w:sz w:val="30"/>
          <w:szCs w:val="30"/>
        </w:rPr>
        <w:t>文件</w:t>
      </w:r>
      <w:r>
        <w:rPr>
          <w:rFonts w:hint="eastAsia" w:ascii="仿宋" w:hAnsi="仿宋" w:eastAsia="仿宋" w:cs="仿宋_GB2312"/>
          <w:sz w:val="30"/>
          <w:szCs w:val="30"/>
          <w:lang w:eastAsia="zh-CN"/>
        </w:rPr>
        <w:t>截止</w:t>
      </w:r>
      <w:r>
        <w:rPr>
          <w:rFonts w:hint="eastAsia" w:ascii="仿宋" w:hAnsi="仿宋" w:eastAsia="仿宋" w:cs="仿宋_GB2312"/>
          <w:sz w:val="30"/>
          <w:szCs w:val="30"/>
        </w:rPr>
        <w:t>之日起</w:t>
      </w:r>
      <w:r>
        <w:rPr>
          <w:rFonts w:hint="eastAsia" w:ascii="仿宋" w:hAnsi="仿宋" w:eastAsia="仿宋" w:cs="仿宋_GB2312"/>
          <w:sz w:val="30"/>
          <w:szCs w:val="30"/>
          <w:lang w:val="en-US" w:eastAsia="zh-CN"/>
        </w:rPr>
        <w:t>90</w:t>
      </w:r>
      <w:r>
        <w:rPr>
          <w:rFonts w:hint="eastAsia" w:ascii="仿宋" w:hAnsi="仿宋" w:eastAsia="仿宋" w:cs="仿宋_GB2312"/>
          <w:sz w:val="30"/>
          <w:szCs w:val="30"/>
        </w:rPr>
        <w:t>天，若</w:t>
      </w:r>
      <w:r>
        <w:rPr>
          <w:rFonts w:hint="eastAsia" w:ascii="仿宋" w:hAnsi="仿宋" w:eastAsia="仿宋" w:cs="仿宋_GB2312"/>
          <w:sz w:val="30"/>
          <w:szCs w:val="30"/>
          <w:lang w:eastAsia="zh-CN"/>
        </w:rPr>
        <w:t>成交</w:t>
      </w:r>
      <w:r>
        <w:rPr>
          <w:rFonts w:hint="eastAsia" w:ascii="仿宋" w:hAnsi="仿宋" w:eastAsia="仿宋" w:cs="仿宋_GB2312"/>
          <w:sz w:val="30"/>
          <w:szCs w:val="30"/>
        </w:rPr>
        <w:t>后有效期延至合同结束之日。</w:t>
      </w:r>
    </w:p>
    <w:p>
      <w:pPr>
        <w:pStyle w:val="3"/>
        <w:ind w:firstLine="600" w:firstLineChars="200"/>
        <w:rPr>
          <w:rFonts w:ascii="仿宋" w:hAnsi="仿宋" w:eastAsia="仿宋" w:cs="仿宋_GB2312"/>
          <w:sz w:val="30"/>
          <w:szCs w:val="30"/>
        </w:rPr>
      </w:pPr>
      <w:r>
        <w:rPr>
          <w:rFonts w:ascii="仿宋" w:hAnsi="仿宋" w:eastAsia="仿宋" w:cs="仿宋_GB2312"/>
          <w:sz w:val="30"/>
          <w:szCs w:val="30"/>
        </w:rPr>
        <w:t>3</w:t>
      </w:r>
      <w:r>
        <w:rPr>
          <w:rFonts w:hint="eastAsia" w:ascii="仿宋" w:hAnsi="仿宋" w:eastAsia="仿宋" w:cs="仿宋_GB2312"/>
          <w:sz w:val="30"/>
          <w:szCs w:val="30"/>
        </w:rPr>
        <w:t>、我方已经详细地阅读了全部</w:t>
      </w:r>
      <w:r>
        <w:rPr>
          <w:rFonts w:hint="eastAsia" w:ascii="仿宋" w:hAnsi="仿宋" w:eastAsia="仿宋" w:cs="仿宋_GB2312"/>
          <w:sz w:val="30"/>
          <w:szCs w:val="30"/>
          <w:lang w:eastAsia="zh-CN"/>
        </w:rPr>
        <w:t>询价</w:t>
      </w:r>
      <w:r>
        <w:rPr>
          <w:rFonts w:hint="eastAsia" w:ascii="仿宋" w:hAnsi="仿宋" w:eastAsia="仿宋" w:cs="仿宋_GB2312"/>
          <w:sz w:val="30"/>
          <w:szCs w:val="30"/>
        </w:rPr>
        <w:t>文件，我方已完全清晰理解</w:t>
      </w:r>
      <w:r>
        <w:rPr>
          <w:rFonts w:hint="eastAsia" w:ascii="仿宋" w:hAnsi="仿宋" w:eastAsia="仿宋" w:cs="仿宋_GB2312"/>
          <w:sz w:val="30"/>
          <w:szCs w:val="30"/>
          <w:lang w:eastAsia="zh-CN"/>
        </w:rPr>
        <w:t>询价</w:t>
      </w:r>
      <w:r>
        <w:rPr>
          <w:rFonts w:hint="eastAsia" w:ascii="仿宋" w:hAnsi="仿宋" w:eastAsia="仿宋" w:cs="仿宋_GB2312"/>
          <w:sz w:val="30"/>
          <w:szCs w:val="30"/>
        </w:rPr>
        <w:t>文件的要求，不存在任何含糊不清和误解之处，同意放弃对这些文件所提出的异议和质疑的权利。</w:t>
      </w:r>
    </w:p>
    <w:p>
      <w:pPr>
        <w:pStyle w:val="3"/>
        <w:ind w:firstLine="600" w:firstLineChars="200"/>
        <w:rPr>
          <w:rFonts w:ascii="仿宋" w:hAnsi="仿宋" w:eastAsia="仿宋" w:cs="仿宋_GB2312"/>
          <w:sz w:val="30"/>
          <w:szCs w:val="30"/>
        </w:rPr>
      </w:pPr>
      <w:r>
        <w:rPr>
          <w:rFonts w:ascii="仿宋" w:hAnsi="仿宋" w:eastAsia="仿宋" w:cs="仿宋_GB2312"/>
          <w:sz w:val="30"/>
          <w:szCs w:val="30"/>
        </w:rPr>
        <w:t>4</w:t>
      </w:r>
      <w:r>
        <w:rPr>
          <w:rFonts w:hint="eastAsia" w:ascii="仿宋" w:hAnsi="仿宋" w:eastAsia="仿宋" w:cs="仿宋_GB2312"/>
          <w:sz w:val="30"/>
          <w:szCs w:val="30"/>
        </w:rPr>
        <w:t>、我方已毫无保留地向贵方提供一切所需的证明材料。</w:t>
      </w:r>
    </w:p>
    <w:p>
      <w:pPr>
        <w:pStyle w:val="3"/>
        <w:ind w:firstLine="600" w:firstLineChars="200"/>
        <w:rPr>
          <w:rFonts w:ascii="仿宋" w:hAnsi="仿宋" w:eastAsia="仿宋" w:cs="仿宋_GB2312"/>
          <w:sz w:val="30"/>
          <w:szCs w:val="30"/>
        </w:rPr>
      </w:pPr>
      <w:r>
        <w:rPr>
          <w:rFonts w:ascii="仿宋" w:hAnsi="仿宋" w:eastAsia="仿宋" w:cs="仿宋_GB2312"/>
          <w:sz w:val="30"/>
          <w:szCs w:val="30"/>
        </w:rPr>
        <w:t>5</w:t>
      </w:r>
      <w:r>
        <w:rPr>
          <w:rFonts w:hint="eastAsia" w:ascii="仿宋" w:hAnsi="仿宋" w:eastAsia="仿宋" w:cs="仿宋_GB2312"/>
          <w:sz w:val="30"/>
          <w:szCs w:val="30"/>
        </w:rPr>
        <w:t>、我方承诺在本次</w:t>
      </w:r>
      <w:r>
        <w:rPr>
          <w:rFonts w:hint="eastAsia" w:ascii="仿宋" w:hAnsi="仿宋" w:eastAsia="仿宋" w:cs="仿宋_GB2312"/>
          <w:sz w:val="30"/>
          <w:szCs w:val="30"/>
          <w:lang w:eastAsia="zh-CN"/>
        </w:rPr>
        <w:t>询价采购</w:t>
      </w:r>
      <w:r>
        <w:rPr>
          <w:rFonts w:hint="eastAsia" w:ascii="仿宋" w:hAnsi="仿宋" w:eastAsia="仿宋" w:cs="仿宋_GB2312"/>
          <w:sz w:val="30"/>
          <w:szCs w:val="30"/>
        </w:rPr>
        <w:t>中提供的一切文件，无论是原件还是复印件均为真实和准确的，绝无任何虚假、伪造和夸大的成份，否则，愿承担相应的后果和法律责任。</w:t>
      </w:r>
    </w:p>
    <w:p>
      <w:pPr>
        <w:pStyle w:val="3"/>
        <w:ind w:firstLine="600" w:firstLineChars="200"/>
        <w:rPr>
          <w:rFonts w:ascii="仿宋" w:hAnsi="仿宋" w:eastAsia="仿宋" w:cs="仿宋_GB2312"/>
          <w:sz w:val="30"/>
          <w:szCs w:val="30"/>
        </w:rPr>
      </w:pPr>
      <w:r>
        <w:rPr>
          <w:rFonts w:hint="eastAsia" w:ascii="仿宋" w:hAnsi="仿宋" w:eastAsia="仿宋" w:cs="仿宋_GB2312"/>
          <w:sz w:val="30"/>
          <w:szCs w:val="30"/>
          <w:lang w:eastAsia="zh-CN"/>
        </w:rPr>
        <w:t>报价供应商</w:t>
      </w:r>
      <w:r>
        <w:rPr>
          <w:rFonts w:ascii="仿宋" w:hAnsi="仿宋" w:eastAsia="仿宋" w:cs="仿宋_GB2312"/>
          <w:sz w:val="30"/>
          <w:szCs w:val="30"/>
        </w:rPr>
        <w:t xml:space="preserve"> (</w:t>
      </w:r>
      <w:r>
        <w:rPr>
          <w:rFonts w:hint="eastAsia" w:ascii="仿宋" w:hAnsi="仿宋" w:eastAsia="仿宋" w:cs="仿宋_GB2312"/>
          <w:sz w:val="30"/>
          <w:szCs w:val="30"/>
        </w:rPr>
        <w:t>公章</w:t>
      </w:r>
      <w:r>
        <w:rPr>
          <w:rFonts w:ascii="仿宋" w:hAnsi="仿宋" w:eastAsia="仿宋" w:cs="仿宋_GB2312"/>
          <w:sz w:val="30"/>
          <w:szCs w:val="30"/>
        </w:rPr>
        <w:t>)</w:t>
      </w:r>
      <w:r>
        <w:rPr>
          <w:rFonts w:hint="eastAsia" w:ascii="仿宋" w:hAnsi="仿宋" w:eastAsia="仿宋" w:cs="仿宋_GB2312"/>
          <w:sz w:val="30"/>
          <w:szCs w:val="30"/>
        </w:rPr>
        <w:t>：</w:t>
      </w:r>
      <w:r>
        <w:rPr>
          <w:rFonts w:ascii="仿宋" w:hAnsi="仿宋" w:eastAsia="仿宋" w:cs="仿宋_GB2312"/>
          <w:sz w:val="30"/>
          <w:szCs w:val="30"/>
        </w:rPr>
        <w:t xml:space="preserve">            </w:t>
      </w:r>
      <w:r>
        <w:rPr>
          <w:rFonts w:hint="eastAsia" w:ascii="仿宋" w:hAnsi="仿宋" w:eastAsia="仿宋" w:cs="仿宋_GB2312"/>
          <w:sz w:val="30"/>
          <w:szCs w:val="30"/>
        </w:rPr>
        <w:t>地址：</w:t>
      </w:r>
      <w:r>
        <w:rPr>
          <w:rFonts w:ascii="仿宋" w:hAnsi="仿宋" w:eastAsia="仿宋" w:cs="仿宋_GB2312"/>
          <w:sz w:val="30"/>
          <w:szCs w:val="30"/>
        </w:rPr>
        <w:t xml:space="preserve">                                   </w:t>
      </w:r>
    </w:p>
    <w:p>
      <w:pPr>
        <w:pStyle w:val="3"/>
        <w:ind w:firstLine="600" w:firstLineChars="200"/>
        <w:rPr>
          <w:rFonts w:ascii="仿宋" w:hAnsi="仿宋" w:eastAsia="仿宋" w:cs="仿宋_GB2312"/>
          <w:sz w:val="30"/>
          <w:szCs w:val="30"/>
        </w:rPr>
      </w:pPr>
      <w:r>
        <w:rPr>
          <w:rFonts w:hint="eastAsia" w:ascii="仿宋" w:hAnsi="仿宋" w:eastAsia="仿宋" w:cs="仿宋_GB2312"/>
          <w:sz w:val="30"/>
          <w:szCs w:val="30"/>
        </w:rPr>
        <w:t>传真：</w:t>
      </w:r>
      <w:r>
        <w:rPr>
          <w:rFonts w:ascii="仿宋" w:hAnsi="仿宋" w:eastAsia="仿宋" w:cs="仿宋_GB2312"/>
          <w:sz w:val="30"/>
          <w:szCs w:val="30"/>
        </w:rPr>
        <w:t xml:space="preserve">         </w:t>
      </w:r>
      <w:r>
        <w:rPr>
          <w:rFonts w:hint="eastAsia" w:ascii="仿宋" w:hAnsi="仿宋" w:eastAsia="仿宋" w:cs="仿宋_GB2312"/>
          <w:sz w:val="30"/>
          <w:szCs w:val="30"/>
          <w:lang w:val="en-US" w:eastAsia="zh-CN"/>
        </w:rPr>
        <w:t xml:space="preserve">    </w:t>
      </w:r>
      <w:r>
        <w:rPr>
          <w:rFonts w:ascii="仿宋" w:hAnsi="仿宋" w:eastAsia="仿宋" w:cs="仿宋_GB2312"/>
          <w:sz w:val="30"/>
          <w:szCs w:val="30"/>
        </w:rPr>
        <w:t xml:space="preserve">            </w:t>
      </w:r>
      <w:r>
        <w:rPr>
          <w:rFonts w:hint="eastAsia" w:ascii="仿宋" w:hAnsi="仿宋" w:eastAsia="仿宋" w:cs="仿宋_GB2312"/>
          <w:sz w:val="30"/>
          <w:szCs w:val="30"/>
        </w:rPr>
        <w:t>电话：</w:t>
      </w:r>
      <w:r>
        <w:rPr>
          <w:rFonts w:ascii="仿宋" w:hAnsi="仿宋" w:eastAsia="仿宋" w:cs="仿宋_GB2312"/>
          <w:sz w:val="30"/>
          <w:szCs w:val="30"/>
        </w:rPr>
        <w:t xml:space="preserve">                                </w:t>
      </w:r>
    </w:p>
    <w:p>
      <w:pPr>
        <w:pStyle w:val="3"/>
        <w:ind w:firstLine="600" w:firstLineChars="200"/>
        <w:rPr>
          <w:rFonts w:ascii="仿宋" w:hAnsi="仿宋" w:eastAsia="仿宋" w:cs="仿宋_GB2312"/>
          <w:sz w:val="30"/>
          <w:szCs w:val="30"/>
        </w:rPr>
      </w:pPr>
      <w:r>
        <w:rPr>
          <w:rFonts w:hint="eastAsia" w:ascii="仿宋" w:hAnsi="仿宋" w:eastAsia="仿宋" w:cs="仿宋_GB2312"/>
          <w:sz w:val="30"/>
          <w:szCs w:val="30"/>
          <w:lang w:eastAsia="zh-CN"/>
        </w:rPr>
        <w:t>报价供应商</w:t>
      </w:r>
      <w:r>
        <w:rPr>
          <w:rFonts w:hint="eastAsia" w:ascii="仿宋" w:hAnsi="仿宋" w:eastAsia="仿宋" w:cs="仿宋_GB2312"/>
          <w:sz w:val="30"/>
          <w:szCs w:val="30"/>
        </w:rPr>
        <w:t>代表签字：</w:t>
      </w:r>
      <w:r>
        <w:rPr>
          <w:rFonts w:ascii="仿宋" w:hAnsi="仿宋" w:eastAsia="仿宋" w:cs="仿宋_GB2312"/>
          <w:sz w:val="30"/>
          <w:szCs w:val="30"/>
        </w:rPr>
        <w:t xml:space="preserve">             </w:t>
      </w:r>
    </w:p>
    <w:p>
      <w:pPr>
        <w:pStyle w:val="3"/>
        <w:ind w:firstLine="600" w:firstLineChars="200"/>
        <w:rPr>
          <w:rFonts w:hint="eastAsia" w:ascii="仿宋" w:hAnsi="仿宋" w:eastAsia="仿宋" w:cs="仿宋_GB2312"/>
          <w:sz w:val="30"/>
          <w:szCs w:val="30"/>
        </w:rPr>
      </w:pPr>
      <w:r>
        <w:rPr>
          <w:rFonts w:hint="eastAsia" w:ascii="仿宋" w:hAnsi="仿宋" w:eastAsia="仿宋" w:cs="仿宋_GB2312"/>
          <w:sz w:val="30"/>
          <w:szCs w:val="30"/>
          <w:lang w:eastAsia="zh-CN"/>
        </w:rPr>
        <w:t>报价</w:t>
      </w:r>
      <w:r>
        <w:rPr>
          <w:rFonts w:hint="eastAsia" w:ascii="仿宋" w:hAnsi="仿宋" w:eastAsia="仿宋" w:cs="仿宋_GB2312"/>
          <w:sz w:val="30"/>
          <w:szCs w:val="30"/>
        </w:rPr>
        <w:t>人</w:t>
      </w:r>
      <w:r>
        <w:rPr>
          <w:rFonts w:ascii="仿宋" w:hAnsi="仿宋" w:eastAsia="仿宋" w:cs="仿宋_GB2312"/>
          <w:sz w:val="30"/>
          <w:szCs w:val="30"/>
        </w:rPr>
        <w:t xml:space="preserve"> (</w:t>
      </w:r>
      <w:r>
        <w:rPr>
          <w:rFonts w:hint="eastAsia" w:ascii="仿宋" w:hAnsi="仿宋" w:eastAsia="仿宋" w:cs="仿宋_GB2312"/>
          <w:sz w:val="30"/>
          <w:szCs w:val="30"/>
        </w:rPr>
        <w:t>公章</w:t>
      </w:r>
      <w:r>
        <w:rPr>
          <w:rFonts w:ascii="仿宋" w:hAnsi="仿宋" w:eastAsia="仿宋" w:cs="仿宋_GB2312"/>
          <w:sz w:val="30"/>
          <w:szCs w:val="30"/>
        </w:rPr>
        <w:t>)</w:t>
      </w:r>
      <w:r>
        <w:rPr>
          <w:rFonts w:hint="eastAsia" w:ascii="仿宋" w:hAnsi="仿宋" w:eastAsia="仿宋" w:cs="仿宋_GB2312"/>
          <w:sz w:val="30"/>
          <w:szCs w:val="30"/>
        </w:rPr>
        <w:t>：</w:t>
      </w:r>
      <w:r>
        <w:rPr>
          <w:rFonts w:ascii="仿宋" w:hAnsi="仿宋" w:eastAsia="仿宋" w:cs="仿宋_GB2312"/>
          <w:sz w:val="30"/>
          <w:szCs w:val="30"/>
        </w:rPr>
        <w:t xml:space="preserve">                   </w:t>
      </w:r>
    </w:p>
    <w:p>
      <w:pPr>
        <w:rPr>
          <w:rFonts w:hint="eastAsia" w:ascii="华文仿宋" w:hAnsi="华文仿宋" w:eastAsia="华文仿宋" w:cs="方正仿宋简体"/>
          <w:color w:val="333333"/>
          <w:kern w:val="0"/>
          <w:sz w:val="32"/>
          <w:szCs w:val="32"/>
          <w:shd w:val="clear" w:color="auto" w:fill="FFFFFF"/>
          <w:lang w:val="en-US" w:eastAsia="zh-CN"/>
        </w:rPr>
        <w:sectPr>
          <w:pgSz w:w="11906" w:h="16838"/>
          <w:pgMar w:top="1440" w:right="1080" w:bottom="1440" w:left="1080" w:header="851" w:footer="992" w:gutter="0"/>
          <w:cols w:space="425" w:num="1"/>
          <w:docGrid w:type="lines" w:linePitch="312" w:charSpace="0"/>
        </w:sectPr>
      </w:pPr>
    </w:p>
    <w:p>
      <w:pPr>
        <w:pStyle w:val="3"/>
        <w:jc w:val="center"/>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资格性</w:t>
      </w:r>
      <w:r>
        <w:rPr>
          <w:rFonts w:hint="eastAsia" w:ascii="仿宋" w:hAnsi="仿宋" w:eastAsia="仿宋" w:cs="仿宋"/>
          <w:b/>
          <w:bCs/>
          <w:sz w:val="32"/>
          <w:szCs w:val="32"/>
          <w:lang w:eastAsia="zh-CN"/>
        </w:rPr>
        <w:t>、</w:t>
      </w:r>
      <w:r>
        <w:rPr>
          <w:rFonts w:hint="eastAsia" w:ascii="仿宋" w:hAnsi="仿宋" w:eastAsia="仿宋" w:cs="仿宋"/>
          <w:b/>
          <w:bCs/>
          <w:sz w:val="32"/>
          <w:szCs w:val="32"/>
        </w:rPr>
        <w:t>符合性</w:t>
      </w:r>
      <w:r>
        <w:rPr>
          <w:rFonts w:hint="eastAsia" w:ascii="仿宋" w:hAnsi="仿宋" w:eastAsia="仿宋" w:cs="仿宋"/>
          <w:b/>
          <w:bCs/>
          <w:sz w:val="32"/>
          <w:szCs w:val="32"/>
          <w:lang w:eastAsia="zh-CN"/>
        </w:rPr>
        <w:t>自查</w:t>
      </w:r>
      <w:r>
        <w:rPr>
          <w:rFonts w:hint="eastAsia" w:ascii="仿宋" w:hAnsi="仿宋" w:eastAsia="仿宋" w:cs="仿宋"/>
          <w:b/>
          <w:bCs/>
          <w:sz w:val="32"/>
          <w:szCs w:val="32"/>
        </w:rPr>
        <w:t>表</w:t>
      </w:r>
    </w:p>
    <w:tbl>
      <w:tblPr>
        <w:tblStyle w:val="4"/>
        <w:tblpPr w:leftFromText="180" w:rightFromText="180" w:vertAnchor="text" w:horzAnchor="page" w:tblpX="1222" w:tblpY="6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395"/>
        <w:gridCol w:w="658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c>
          <w:tcPr>
            <w:tcW w:w="1395"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资格性和符合性审查</w:t>
            </w:r>
          </w:p>
        </w:tc>
        <w:tc>
          <w:tcPr>
            <w:tcW w:w="658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Style w:val="7"/>
                <w:rFonts w:hint="eastAsia" w:ascii="仿宋" w:hAnsi="仿宋" w:eastAsia="仿宋" w:cs="仿宋"/>
                <w:b w:val="0"/>
                <w:bCs w:val="0"/>
                <w:sz w:val="24"/>
                <w:szCs w:val="24"/>
              </w:rPr>
              <w:t>审查项目</w:t>
            </w:r>
          </w:p>
        </w:tc>
        <w:tc>
          <w:tcPr>
            <w:tcW w:w="172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7"/>
                <w:rFonts w:hint="eastAsia" w:ascii="仿宋" w:hAnsi="仿宋" w:eastAsia="仿宋" w:cs="仿宋"/>
                <w:b w:val="0"/>
                <w:bCs w:val="0"/>
                <w:sz w:val="24"/>
                <w:szCs w:val="24"/>
              </w:rPr>
            </w:pPr>
            <w:r>
              <w:rPr>
                <w:rStyle w:val="7"/>
                <w:rFonts w:hint="eastAsia" w:ascii="仿宋" w:hAnsi="仿宋" w:eastAsia="仿宋" w:cs="仿宋"/>
                <w:b w:val="0"/>
                <w:bCs w:val="0"/>
                <w:sz w:val="24"/>
                <w:szCs w:val="24"/>
              </w:rPr>
              <w:t>自查结果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88" w:hRule="atLeast"/>
        </w:trPr>
        <w:tc>
          <w:tcPr>
            <w:tcW w:w="1395"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658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eastAsia="zh-CN"/>
              </w:rPr>
              <w:t>询价</w:t>
            </w:r>
            <w:r>
              <w:rPr>
                <w:rFonts w:hint="eastAsia" w:ascii="仿宋" w:hAnsi="仿宋" w:eastAsia="仿宋" w:cs="仿宋"/>
                <w:sz w:val="24"/>
                <w:szCs w:val="24"/>
              </w:rPr>
              <w:t>文件符合</w:t>
            </w:r>
            <w:r>
              <w:rPr>
                <w:rFonts w:hint="eastAsia" w:ascii="仿宋" w:hAnsi="仿宋" w:eastAsia="仿宋" w:cs="仿宋"/>
                <w:sz w:val="24"/>
                <w:szCs w:val="24"/>
                <w:lang w:eastAsia="zh-CN"/>
              </w:rPr>
              <w:t>询价</w:t>
            </w:r>
            <w:r>
              <w:rPr>
                <w:rFonts w:hint="eastAsia" w:ascii="仿宋" w:hAnsi="仿宋" w:eastAsia="仿宋" w:cs="仿宋"/>
                <w:sz w:val="24"/>
                <w:szCs w:val="24"/>
              </w:rPr>
              <w:t>文件要求</w:t>
            </w:r>
            <w:r>
              <w:rPr>
                <w:rFonts w:hint="eastAsia" w:ascii="仿宋" w:hAnsi="仿宋" w:eastAsia="仿宋" w:cs="仿宋"/>
                <w:sz w:val="24"/>
                <w:szCs w:val="24"/>
                <w:lang w:eastAsia="zh-CN"/>
              </w:rPr>
              <w:t>的格式</w:t>
            </w:r>
            <w:r>
              <w:rPr>
                <w:rFonts w:hint="eastAsia" w:ascii="仿宋" w:hAnsi="仿宋" w:eastAsia="仿宋" w:cs="仿宋"/>
                <w:sz w:val="24"/>
                <w:szCs w:val="24"/>
              </w:rPr>
              <w:t>制作</w:t>
            </w:r>
            <w:r>
              <w:rPr>
                <w:rFonts w:hint="eastAsia" w:ascii="仿宋" w:hAnsi="仿宋" w:eastAsia="仿宋" w:cs="仿宋"/>
                <w:sz w:val="24"/>
                <w:szCs w:val="24"/>
                <w:lang w:eastAsia="zh-CN"/>
              </w:rPr>
              <w:t>及</w:t>
            </w:r>
            <w:r>
              <w:rPr>
                <w:rFonts w:hint="eastAsia" w:ascii="仿宋" w:hAnsi="仿宋" w:eastAsia="仿宋" w:cs="仿宋"/>
                <w:sz w:val="24"/>
                <w:szCs w:val="24"/>
              </w:rPr>
              <w:t>密封、签署、盖章</w:t>
            </w:r>
          </w:p>
        </w:tc>
        <w:tc>
          <w:tcPr>
            <w:tcW w:w="172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08" w:hRule="atLeast"/>
        </w:trPr>
        <w:tc>
          <w:tcPr>
            <w:tcW w:w="1395"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658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承诺函</w:t>
            </w:r>
          </w:p>
        </w:tc>
        <w:tc>
          <w:tcPr>
            <w:tcW w:w="172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67" w:hRule="atLeast"/>
        </w:trPr>
        <w:tc>
          <w:tcPr>
            <w:tcW w:w="1395"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658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营业执照复印件</w:t>
            </w:r>
          </w:p>
        </w:tc>
        <w:tc>
          <w:tcPr>
            <w:tcW w:w="172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841" w:hRule="atLeast"/>
        </w:trPr>
        <w:tc>
          <w:tcPr>
            <w:tcW w:w="1395"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658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未被列入“信用中国（</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"http://www.creditchina.gov.cn"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www.creditchina.gov.cn</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、“中国执行信息公开网（zxgk.court.gov.cn）”</w:t>
            </w:r>
            <w:r>
              <w:rPr>
                <w:rFonts w:hint="eastAsia" w:ascii="仿宋" w:hAnsi="仿宋" w:eastAsia="仿宋" w:cs="仿宋"/>
                <w:kern w:val="0"/>
                <w:sz w:val="24"/>
                <w:szCs w:val="24"/>
              </w:rPr>
              <w:t>失信被执行人或重大税收违法案件当事人名单；不处于“中国政府采购网（www.ccgp.gov.cn)”政府采购严重违法失信行为记录。</w:t>
            </w:r>
            <w:r>
              <w:rPr>
                <w:rFonts w:hint="eastAsia" w:ascii="仿宋" w:hAnsi="仿宋" w:eastAsia="仿宋" w:cs="仿宋"/>
                <w:kern w:val="0"/>
                <w:sz w:val="24"/>
                <w:szCs w:val="24"/>
                <w:lang w:eastAsia="zh-CN"/>
              </w:rPr>
              <w:t>（</w:t>
            </w:r>
            <w:r>
              <w:rPr>
                <w:rFonts w:hint="eastAsia" w:ascii="仿宋" w:hAnsi="仿宋" w:eastAsia="仿宋" w:cs="仿宋"/>
                <w:b w:val="0"/>
                <w:bCs w:val="0"/>
                <w:kern w:val="0"/>
                <w:sz w:val="24"/>
                <w:szCs w:val="24"/>
                <w:lang w:eastAsia="zh-CN"/>
              </w:rPr>
              <w:t>提供本项目询价公告期间查询结果复印件各1份）</w:t>
            </w:r>
          </w:p>
        </w:tc>
        <w:tc>
          <w:tcPr>
            <w:tcW w:w="172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99" w:hRule="atLeast"/>
        </w:trPr>
        <w:tc>
          <w:tcPr>
            <w:tcW w:w="1395"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6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参加政府采购活动前三年内，在经营活动中没有重大违法记录；（提供书面声明）</w:t>
            </w:r>
          </w:p>
        </w:tc>
        <w:tc>
          <w:tcPr>
            <w:tcW w:w="172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79" w:hRule="atLeast"/>
        </w:trPr>
        <w:tc>
          <w:tcPr>
            <w:tcW w:w="1395"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6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eastAsia="zh-CN"/>
              </w:rPr>
              <w:t>满足询价文件已标明的实质性条款（凡带“★”号的）</w:t>
            </w:r>
            <w:r>
              <w:rPr>
                <w:rFonts w:hint="eastAsia" w:ascii="仿宋" w:hAnsi="仿宋" w:eastAsia="仿宋" w:cs="仿宋"/>
                <w:sz w:val="24"/>
                <w:szCs w:val="24"/>
              </w:rPr>
              <w:t>（提供书面声明）</w:t>
            </w:r>
          </w:p>
        </w:tc>
        <w:tc>
          <w:tcPr>
            <w:tcW w:w="172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01" w:hRule="atLeast"/>
        </w:trPr>
        <w:tc>
          <w:tcPr>
            <w:tcW w:w="1395"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6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供应商经营范围具有生产加工糕点等食品生产加工项目且具有食品卫生许可证；（提供有效证明复印件）</w:t>
            </w:r>
          </w:p>
        </w:tc>
        <w:tc>
          <w:tcPr>
            <w:tcW w:w="172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76" w:hRule="atLeast"/>
        </w:trPr>
        <w:tc>
          <w:tcPr>
            <w:tcW w:w="79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结果</w:t>
            </w:r>
          </w:p>
        </w:tc>
        <w:tc>
          <w:tcPr>
            <w:tcW w:w="172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r>
    </w:tbl>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说明：</w:t>
      </w:r>
      <w:r>
        <w:rPr>
          <w:rFonts w:hint="eastAsia" w:ascii="仿宋" w:hAnsi="仿宋" w:eastAsia="仿宋" w:cs="仿宋"/>
          <w:sz w:val="28"/>
          <w:szCs w:val="28"/>
          <w:lang w:val="en-US" w:eastAsia="zh-CN"/>
        </w:rPr>
        <w:t>通过打√，不通过打×，投标人只要出现任何一项“不通过”，则将导致询价文件无效。</w:t>
      </w:r>
    </w:p>
    <w:p>
      <w:pPr>
        <w:rPr>
          <w:rFonts w:hint="eastAsia" w:ascii="华文仿宋" w:hAnsi="华文仿宋" w:eastAsia="华文仿宋" w:cs="方正仿宋简体"/>
          <w:color w:val="333333"/>
          <w:kern w:val="0"/>
          <w:sz w:val="32"/>
          <w:szCs w:val="32"/>
          <w:shd w:val="clear" w:color="auto" w:fill="FFFFFF"/>
          <w:lang w:val="en-US" w:eastAsia="zh-CN"/>
        </w:rPr>
        <w:sectPr>
          <w:pgSz w:w="11906" w:h="16838"/>
          <w:pgMar w:top="1440" w:right="1080" w:bottom="1440" w:left="1080" w:header="851" w:footer="992" w:gutter="0"/>
          <w:cols w:space="425" w:num="1"/>
          <w:docGrid w:type="lines" w:linePitch="312" w:charSpace="0"/>
        </w:sectPr>
      </w:pPr>
    </w:p>
    <w:p>
      <w:pPr>
        <w:pStyle w:val="3"/>
        <w:jc w:val="center"/>
        <w:rPr>
          <w:rFonts w:hint="eastAsia" w:ascii="仿宋" w:hAnsi="仿宋" w:eastAsia="仿宋" w:cs="宋体"/>
          <w:b/>
          <w:bCs/>
          <w:sz w:val="32"/>
          <w:szCs w:val="32"/>
        </w:rPr>
      </w:pPr>
      <w:r>
        <w:rPr>
          <w:rFonts w:hint="eastAsia" w:ascii="仿宋" w:hAnsi="仿宋" w:eastAsia="仿宋" w:cs="宋体"/>
          <w:b/>
          <w:bCs/>
          <w:sz w:val="32"/>
          <w:szCs w:val="32"/>
          <w:lang w:val="en-US" w:eastAsia="zh-CN"/>
        </w:rPr>
        <w:t>三、供应商授权代表证明书</w:t>
      </w:r>
    </w:p>
    <w:p>
      <w:pPr>
        <w:shd w:val="solid" w:color="FFFFFF" w:fill="auto"/>
        <w:kinsoku/>
        <w:autoSpaceDE/>
        <w:autoSpaceDN w:val="0"/>
        <w:spacing w:line="500" w:lineRule="atLeast"/>
        <w:rPr>
          <w:rFonts w:hint="eastAsia" w:ascii="仿宋" w:hAnsi="仿宋" w:eastAsia="仿宋" w:cs="仿宋"/>
          <w:snapToGrid/>
          <w:color w:val="333333"/>
          <w:sz w:val="32"/>
          <w:szCs w:val="32"/>
          <w:shd w:val="clear" w:color="auto" w:fill="FFFFFF"/>
          <w:lang w:eastAsia="zh-CN"/>
        </w:rPr>
      </w:pPr>
      <w:r>
        <w:rPr>
          <w:rFonts w:hint="eastAsia" w:ascii="仿宋" w:hAnsi="仿宋" w:eastAsia="仿宋" w:cs="仿宋"/>
          <w:snapToGrid/>
          <w:color w:val="333333"/>
          <w:sz w:val="32"/>
          <w:szCs w:val="32"/>
          <w:shd w:val="clear" w:color="auto" w:fill="FFFFFF"/>
          <w:lang w:eastAsia="zh-CN"/>
        </w:rPr>
        <w:t>惠州市中大惠亚医院工会委员会：</w:t>
      </w:r>
    </w:p>
    <w:p>
      <w:pPr>
        <w:shd w:val="solid" w:color="FFFFFF" w:fill="auto"/>
        <w:kinsoku/>
        <w:autoSpaceDE/>
        <w:autoSpaceDN w:val="0"/>
        <w:spacing w:line="500" w:lineRule="atLeast"/>
        <w:ind w:firstLine="480"/>
        <w:rPr>
          <w:rFonts w:hint="eastAsia" w:ascii="仿宋" w:hAnsi="仿宋" w:eastAsia="仿宋" w:cs="仿宋"/>
          <w:snapToGrid/>
          <w:color w:val="333333"/>
          <w:sz w:val="32"/>
          <w:szCs w:val="32"/>
          <w:shd w:val="clear" w:color="auto" w:fill="FFFFFF"/>
          <w:lang w:eastAsia="zh-CN"/>
        </w:rPr>
      </w:pPr>
      <w:r>
        <w:rPr>
          <w:rFonts w:hint="eastAsia" w:ascii="仿宋" w:hAnsi="仿宋" w:eastAsia="仿宋" w:cs="仿宋"/>
          <w:snapToGrid/>
          <w:color w:val="333333"/>
          <w:sz w:val="32"/>
          <w:szCs w:val="32"/>
          <w:u w:val="single"/>
          <w:shd w:val="clear" w:color="auto" w:fill="FFFFFF"/>
          <w:lang w:eastAsia="zh-CN"/>
        </w:rPr>
        <w:t>(投标人全称)</w:t>
      </w:r>
      <w:r>
        <w:rPr>
          <w:rFonts w:hint="eastAsia" w:ascii="仿宋" w:hAnsi="仿宋" w:eastAsia="仿宋" w:cs="仿宋"/>
          <w:snapToGrid/>
          <w:color w:val="333333"/>
          <w:sz w:val="32"/>
          <w:szCs w:val="32"/>
          <w:shd w:val="clear" w:color="auto" w:fill="FFFFFF"/>
          <w:lang w:eastAsia="zh-CN"/>
        </w:rPr>
        <w:t>法定代表</w:t>
      </w:r>
      <w:r>
        <w:rPr>
          <w:rFonts w:hint="eastAsia" w:ascii="仿宋" w:hAnsi="仿宋" w:eastAsia="仿宋" w:cs="仿宋"/>
          <w:snapToGrid/>
          <w:color w:val="333333"/>
          <w:sz w:val="32"/>
          <w:szCs w:val="32"/>
          <w:u w:val="none"/>
          <w:shd w:val="clear" w:color="auto" w:fill="FFFFFF"/>
          <w:lang w:val="en-US" w:eastAsia="zh-CN"/>
        </w:rPr>
        <w:t>人</w:t>
      </w:r>
      <w:r>
        <w:rPr>
          <w:rFonts w:hint="eastAsia" w:ascii="仿宋" w:hAnsi="仿宋" w:eastAsia="仿宋" w:cs="仿宋"/>
          <w:snapToGrid/>
          <w:color w:val="333333"/>
          <w:sz w:val="32"/>
          <w:szCs w:val="32"/>
          <w:u w:val="single"/>
          <w:shd w:val="clear" w:color="auto" w:fill="FFFFFF"/>
          <w:lang w:val="en-US" w:eastAsia="zh-CN"/>
        </w:rPr>
        <w:t xml:space="preserve"> </w:t>
      </w:r>
      <w:r>
        <w:rPr>
          <w:rFonts w:hint="eastAsia" w:ascii="仿宋" w:hAnsi="仿宋" w:eastAsia="仿宋" w:cs="仿宋"/>
          <w:snapToGrid/>
          <w:color w:val="333333"/>
          <w:sz w:val="32"/>
          <w:szCs w:val="32"/>
          <w:u w:val="single"/>
          <w:shd w:val="clear" w:color="auto" w:fill="FFFFFF"/>
          <w:lang w:eastAsia="zh-CN"/>
        </w:rPr>
        <w:t>(投标人法定代表人姓名)</w:t>
      </w:r>
      <w:r>
        <w:rPr>
          <w:rFonts w:hint="eastAsia" w:ascii="仿宋" w:hAnsi="仿宋" w:eastAsia="仿宋" w:cs="仿宋"/>
          <w:snapToGrid/>
          <w:color w:val="333333"/>
          <w:sz w:val="32"/>
          <w:szCs w:val="32"/>
          <w:u w:val="single"/>
          <w:shd w:val="clear" w:color="auto" w:fill="FFFFFF"/>
          <w:lang w:val="en-US" w:eastAsia="zh-CN"/>
        </w:rPr>
        <w:t xml:space="preserve"> </w:t>
      </w:r>
      <w:r>
        <w:rPr>
          <w:rFonts w:hint="eastAsia" w:ascii="仿宋" w:hAnsi="仿宋" w:eastAsia="仿宋" w:cs="仿宋"/>
          <w:snapToGrid/>
          <w:color w:val="333333"/>
          <w:sz w:val="32"/>
          <w:szCs w:val="32"/>
          <w:shd w:val="clear" w:color="auto" w:fill="FFFFFF"/>
          <w:lang w:eastAsia="zh-CN"/>
        </w:rPr>
        <w:t>在此授权</w:t>
      </w:r>
      <w:r>
        <w:rPr>
          <w:rFonts w:hint="eastAsia" w:ascii="仿宋" w:hAnsi="仿宋" w:eastAsia="仿宋" w:cs="仿宋"/>
          <w:snapToGrid/>
          <w:color w:val="333333"/>
          <w:sz w:val="32"/>
          <w:szCs w:val="32"/>
          <w:shd w:val="clear" w:color="auto" w:fill="FFFFFF"/>
        </w:rPr>
        <w:t xml:space="preserve"> </w:t>
      </w:r>
      <w:r>
        <w:rPr>
          <w:rFonts w:hint="eastAsia" w:ascii="仿宋" w:hAnsi="仿宋" w:eastAsia="仿宋" w:cs="仿宋"/>
          <w:snapToGrid/>
          <w:color w:val="333333"/>
          <w:sz w:val="32"/>
          <w:szCs w:val="32"/>
          <w:u w:val="single"/>
          <w:shd w:val="clear" w:color="auto" w:fill="FFFFFF"/>
          <w:lang w:eastAsia="zh-CN"/>
        </w:rPr>
        <w:t xml:space="preserve">(投标人代表姓名) </w:t>
      </w:r>
      <w:r>
        <w:rPr>
          <w:rFonts w:hint="eastAsia" w:ascii="仿宋" w:hAnsi="仿宋" w:eastAsia="仿宋" w:cs="仿宋"/>
          <w:snapToGrid/>
          <w:color w:val="333333"/>
          <w:sz w:val="32"/>
          <w:szCs w:val="32"/>
          <w:shd w:val="clear" w:color="auto" w:fill="FFFFFF"/>
          <w:lang w:eastAsia="zh-CN"/>
        </w:rPr>
        <w:t>为本公司的委托代理人，就“惠州市中大惠亚医院2022年职工生日蛋糕券采购项目”活动，采购合同的签订、执行、完成和售后服务，作为响应供应商代表以我方的名义处理一切与之有关的事务。</w:t>
      </w:r>
    </w:p>
    <w:p>
      <w:pPr>
        <w:shd w:val="solid" w:color="FFFFFF" w:fill="auto"/>
        <w:kinsoku/>
        <w:autoSpaceDE/>
        <w:autoSpaceDN w:val="0"/>
        <w:spacing w:line="500" w:lineRule="atLeast"/>
        <w:ind w:firstLine="480"/>
        <w:rPr>
          <w:rFonts w:hint="eastAsia" w:ascii="仿宋" w:hAnsi="仿宋" w:eastAsia="仿宋" w:cs="仿宋"/>
          <w:snapToGrid/>
          <w:color w:val="333333"/>
          <w:sz w:val="32"/>
          <w:szCs w:val="32"/>
          <w:shd w:val="clear" w:color="auto" w:fill="FFFFFF"/>
          <w:lang w:eastAsia="zh-CN"/>
        </w:rPr>
      </w:pPr>
      <w:r>
        <w:rPr>
          <w:rFonts w:hint="eastAsia" w:ascii="仿宋" w:hAnsi="仿宋" w:eastAsia="仿宋" w:cs="仿宋"/>
          <w:snapToGrid/>
          <w:color w:val="333333"/>
          <w:sz w:val="32"/>
          <w:szCs w:val="32"/>
          <w:shd w:val="clear" w:color="auto" w:fill="FFFFFF"/>
          <w:lang w:eastAsia="zh-CN"/>
        </w:rPr>
        <w:t>供应商授权代表无转委托权限。</w:t>
      </w:r>
    </w:p>
    <w:p>
      <w:pPr>
        <w:shd w:val="solid" w:color="FFFFFF" w:fill="auto"/>
        <w:kinsoku/>
        <w:autoSpaceDE/>
        <w:autoSpaceDN w:val="0"/>
        <w:spacing w:line="500" w:lineRule="atLeast"/>
        <w:ind w:firstLine="480"/>
        <w:rPr>
          <w:rFonts w:hint="eastAsia" w:ascii="仿宋" w:hAnsi="仿宋" w:eastAsia="仿宋" w:cs="仿宋"/>
          <w:snapToGrid/>
          <w:color w:val="333333"/>
          <w:sz w:val="32"/>
          <w:szCs w:val="32"/>
          <w:shd w:val="clear" w:color="auto" w:fill="FFFFFF"/>
          <w:lang w:eastAsia="zh-CN"/>
        </w:rPr>
      </w:pPr>
      <w:r>
        <w:rPr>
          <w:rFonts w:hint="eastAsia" w:ascii="仿宋" w:hAnsi="仿宋" w:eastAsia="仿宋" w:cs="仿宋"/>
          <w:snapToGrid/>
          <w:color w:val="333333"/>
          <w:sz w:val="32"/>
          <w:szCs w:val="32"/>
          <w:shd w:val="clear" w:color="auto" w:fill="FFFFFF"/>
          <w:lang w:eastAsia="zh-CN"/>
        </w:rPr>
        <w:t>本证明书自法定代表人签字之日起生效，特此声明。</w:t>
      </w:r>
    </w:p>
    <w:p>
      <w:pPr>
        <w:shd w:val="solid" w:color="FFFFFF" w:fill="auto"/>
        <w:kinsoku/>
        <w:autoSpaceDE/>
        <w:autoSpaceDN w:val="0"/>
        <w:spacing w:line="500" w:lineRule="atLeast"/>
        <w:rPr>
          <w:rFonts w:hint="eastAsia" w:ascii="仿宋" w:hAnsi="仿宋" w:eastAsia="仿宋" w:cs="仿宋"/>
          <w:snapToGrid/>
          <w:color w:val="333333"/>
          <w:sz w:val="32"/>
          <w:szCs w:val="32"/>
          <w:shd w:val="clear" w:color="auto" w:fill="FFFFFF"/>
          <w:lang w:eastAsia="zh-CN"/>
        </w:rPr>
      </w:pPr>
    </w:p>
    <w:p>
      <w:pPr>
        <w:shd w:val="solid" w:color="FFFFFF" w:fill="auto"/>
        <w:kinsoku/>
        <w:autoSpaceDE/>
        <w:autoSpaceDN w:val="0"/>
        <w:spacing w:line="500" w:lineRule="atLeast"/>
        <w:rPr>
          <w:rFonts w:hint="eastAsia" w:ascii="仿宋" w:hAnsi="仿宋" w:eastAsia="仿宋" w:cs="仿宋"/>
          <w:snapToGrid/>
          <w:color w:val="333333"/>
          <w:sz w:val="32"/>
          <w:szCs w:val="32"/>
          <w:u w:val="single"/>
          <w:shd w:val="clear" w:color="auto" w:fill="FFFFFF"/>
          <w:lang w:eastAsia="zh-CN"/>
        </w:rPr>
      </w:pPr>
      <w:r>
        <w:rPr>
          <w:rFonts w:hint="eastAsia" w:ascii="仿宋" w:hAnsi="仿宋" w:eastAsia="仿宋" w:cs="仿宋"/>
          <w:snapToGrid/>
          <w:color w:val="333333"/>
          <w:sz w:val="32"/>
          <w:szCs w:val="32"/>
          <w:shd w:val="clear" w:color="auto" w:fill="FFFFFF"/>
          <w:lang w:eastAsia="zh-CN"/>
        </w:rPr>
        <w:t>供应商名称（单位盖公章）：</w:t>
      </w:r>
      <w:r>
        <w:rPr>
          <w:rFonts w:hint="eastAsia" w:ascii="仿宋" w:hAnsi="仿宋" w:eastAsia="仿宋" w:cs="仿宋"/>
          <w:snapToGrid/>
          <w:color w:val="333333"/>
          <w:sz w:val="32"/>
          <w:szCs w:val="32"/>
          <w:u w:val="single"/>
          <w:shd w:val="clear" w:color="auto" w:fill="FFFFFF"/>
          <w:lang w:eastAsia="zh-CN"/>
        </w:rPr>
        <w:t xml:space="preserve">           </w:t>
      </w:r>
      <w:r>
        <w:rPr>
          <w:rFonts w:hint="eastAsia" w:ascii="仿宋" w:hAnsi="仿宋" w:eastAsia="仿宋" w:cs="仿宋"/>
          <w:snapToGrid/>
          <w:color w:val="333333"/>
          <w:sz w:val="32"/>
          <w:szCs w:val="32"/>
          <w:u w:val="single"/>
          <w:shd w:val="clear" w:color="auto" w:fill="FFFFFF"/>
          <w:lang w:val="en-US" w:eastAsia="zh-CN"/>
        </w:rPr>
        <w:t xml:space="preserve">       </w:t>
      </w:r>
      <w:r>
        <w:rPr>
          <w:rFonts w:hint="eastAsia" w:ascii="仿宋" w:hAnsi="仿宋" w:eastAsia="仿宋" w:cs="仿宋"/>
          <w:snapToGrid/>
          <w:color w:val="333333"/>
          <w:sz w:val="32"/>
          <w:szCs w:val="32"/>
          <w:u w:val="single"/>
          <w:shd w:val="clear" w:color="auto" w:fill="FFFFFF"/>
          <w:lang w:eastAsia="zh-CN"/>
        </w:rPr>
        <w:t xml:space="preserve">       </w:t>
      </w:r>
    </w:p>
    <w:p>
      <w:pPr>
        <w:shd w:val="solid" w:color="FFFFFF" w:fill="auto"/>
        <w:kinsoku/>
        <w:autoSpaceDE/>
        <w:autoSpaceDN w:val="0"/>
        <w:spacing w:line="500" w:lineRule="atLeast"/>
        <w:rPr>
          <w:rFonts w:hint="eastAsia" w:ascii="仿宋" w:hAnsi="仿宋" w:eastAsia="仿宋" w:cs="仿宋"/>
          <w:snapToGrid/>
          <w:color w:val="333333"/>
          <w:sz w:val="32"/>
          <w:szCs w:val="32"/>
          <w:u w:val="single"/>
          <w:shd w:val="clear" w:color="auto" w:fill="FFFFFF"/>
          <w:lang w:eastAsia="zh-CN"/>
        </w:rPr>
      </w:pPr>
      <w:r>
        <w:rPr>
          <w:rFonts w:hint="eastAsia" w:ascii="仿宋" w:hAnsi="仿宋" w:eastAsia="仿宋" w:cs="仿宋"/>
          <w:snapToGrid/>
          <w:color w:val="333333"/>
          <w:sz w:val="32"/>
          <w:szCs w:val="32"/>
          <w:shd w:val="clear" w:color="auto" w:fill="FFFFFF"/>
          <w:lang w:eastAsia="zh-CN"/>
        </w:rPr>
        <w:t>供应商授权代表（签字或盖章）：</w:t>
      </w:r>
      <w:r>
        <w:rPr>
          <w:rFonts w:hint="eastAsia" w:ascii="仿宋" w:hAnsi="仿宋" w:eastAsia="仿宋" w:cs="仿宋"/>
          <w:snapToGrid/>
          <w:color w:val="333333"/>
          <w:sz w:val="32"/>
          <w:szCs w:val="32"/>
          <w:u w:val="single"/>
          <w:shd w:val="clear" w:color="auto" w:fill="FFFFFF"/>
          <w:lang w:eastAsia="zh-CN"/>
        </w:rPr>
        <w:t xml:space="preserve">                     </w:t>
      </w:r>
    </w:p>
    <w:p>
      <w:pPr>
        <w:shd w:val="solid" w:color="FFFFFF" w:fill="auto"/>
        <w:kinsoku/>
        <w:autoSpaceDE/>
        <w:autoSpaceDN w:val="0"/>
        <w:spacing w:line="500" w:lineRule="atLeast"/>
        <w:rPr>
          <w:rFonts w:hint="eastAsia" w:ascii="仿宋" w:hAnsi="仿宋" w:eastAsia="仿宋" w:cs="仿宋"/>
          <w:snapToGrid/>
          <w:color w:val="333333"/>
          <w:sz w:val="32"/>
          <w:szCs w:val="32"/>
          <w:shd w:val="clear" w:color="auto" w:fill="FFFFFF"/>
        </w:rPr>
      </w:pPr>
      <w:r>
        <w:rPr>
          <w:rFonts w:hint="eastAsia" w:ascii="仿宋" w:hAnsi="仿宋" w:eastAsia="仿宋" w:cs="仿宋"/>
          <w:snapToGrid/>
          <w:color w:val="333333"/>
          <w:sz w:val="32"/>
          <w:szCs w:val="32"/>
          <w:shd w:val="clear" w:color="auto" w:fill="FFFFFF"/>
          <w:lang w:eastAsia="zh-CN"/>
        </w:rPr>
        <w:t>供应商授权代表身份证号：</w:t>
      </w:r>
      <w:r>
        <w:rPr>
          <w:rFonts w:hint="eastAsia" w:ascii="仿宋" w:hAnsi="仿宋" w:eastAsia="仿宋" w:cs="仿宋"/>
          <w:snapToGrid/>
          <w:color w:val="333333"/>
          <w:sz w:val="32"/>
          <w:szCs w:val="32"/>
          <w:u w:val="single"/>
          <w:shd w:val="clear" w:color="auto" w:fill="FFFFFF"/>
          <w:lang w:eastAsia="zh-CN"/>
        </w:rPr>
        <w:t xml:space="preserve">           </w:t>
      </w:r>
      <w:r>
        <w:rPr>
          <w:rFonts w:hint="eastAsia" w:ascii="仿宋" w:hAnsi="仿宋" w:eastAsia="仿宋" w:cs="仿宋"/>
          <w:snapToGrid/>
          <w:color w:val="333333"/>
          <w:sz w:val="32"/>
          <w:szCs w:val="32"/>
          <w:u w:val="single"/>
          <w:shd w:val="clear" w:color="auto" w:fill="FFFFFF"/>
          <w:lang w:val="en-US" w:eastAsia="zh-CN"/>
        </w:rPr>
        <w:t xml:space="preserve">       </w:t>
      </w:r>
      <w:r>
        <w:rPr>
          <w:rFonts w:hint="eastAsia" w:ascii="仿宋" w:hAnsi="仿宋" w:eastAsia="仿宋" w:cs="仿宋"/>
          <w:snapToGrid/>
          <w:color w:val="333333"/>
          <w:sz w:val="32"/>
          <w:szCs w:val="32"/>
          <w:u w:val="single"/>
          <w:shd w:val="clear" w:color="auto" w:fill="FFFFFF"/>
          <w:lang w:eastAsia="zh-CN"/>
        </w:rPr>
        <w:t xml:space="preserve">       </w:t>
      </w:r>
      <w:r>
        <w:rPr>
          <w:rFonts w:hint="eastAsia" w:ascii="仿宋" w:hAnsi="仿宋" w:eastAsia="仿宋" w:cs="仿宋"/>
          <w:snapToGrid/>
          <w:color w:val="333333"/>
          <w:sz w:val="32"/>
          <w:szCs w:val="32"/>
          <w:u w:val="single"/>
          <w:shd w:val="clear" w:color="auto" w:fill="FFFFFF"/>
          <w:lang w:val="en-US" w:eastAsia="zh-CN"/>
        </w:rPr>
        <w:t xml:space="preserve">  </w:t>
      </w:r>
      <w:r>
        <w:rPr>
          <w:rFonts w:hint="eastAsia" w:ascii="仿宋" w:hAnsi="仿宋" w:eastAsia="仿宋" w:cs="仿宋"/>
          <w:snapToGrid/>
          <w:color w:val="333333"/>
          <w:sz w:val="32"/>
          <w:szCs w:val="32"/>
          <w:shd w:val="clear" w:color="auto" w:fill="FFFFFF"/>
          <w:lang w:val="en-US" w:eastAsia="zh-CN"/>
        </w:rPr>
        <w:t xml:space="preserve">   </w:t>
      </w:r>
      <w:r>
        <w:rPr>
          <w:rFonts w:hint="eastAsia" w:ascii="仿宋" w:hAnsi="仿宋" w:eastAsia="仿宋" w:cs="仿宋"/>
          <w:snapToGrid/>
          <w:color w:val="333333"/>
          <w:sz w:val="32"/>
          <w:szCs w:val="32"/>
          <w:shd w:val="clear" w:color="auto" w:fill="FFFFFF"/>
        </w:rPr>
        <w:t xml:space="preserve">  </w:t>
      </w:r>
    </w:p>
    <w:p>
      <w:pPr>
        <w:shd w:val="solid" w:color="FFFFFF" w:fill="auto"/>
        <w:kinsoku/>
        <w:autoSpaceDE/>
        <w:autoSpaceDN w:val="0"/>
        <w:spacing w:line="500" w:lineRule="atLeast"/>
        <w:rPr>
          <w:rFonts w:hint="eastAsia" w:ascii="仿宋" w:hAnsi="仿宋" w:eastAsia="仿宋" w:cs="仿宋"/>
          <w:snapToGrid/>
          <w:color w:val="333333"/>
          <w:sz w:val="32"/>
          <w:szCs w:val="32"/>
          <w:shd w:val="clear" w:color="auto" w:fill="FFFFFF"/>
        </w:rPr>
      </w:pPr>
      <w:r>
        <w:rPr>
          <w:rFonts w:hint="eastAsia" w:ascii="仿宋" w:hAnsi="仿宋" w:eastAsia="仿宋" w:cs="仿宋"/>
          <w:snapToGrid/>
          <w:color w:val="333333"/>
          <w:sz w:val="32"/>
          <w:szCs w:val="32"/>
          <w:shd w:val="clear" w:color="auto" w:fill="FFFFFF"/>
          <w:lang w:eastAsia="zh-CN"/>
        </w:rPr>
        <w:t>详细通讯地址：</w:t>
      </w:r>
      <w:r>
        <w:rPr>
          <w:rFonts w:hint="eastAsia" w:ascii="仿宋" w:hAnsi="仿宋" w:eastAsia="仿宋" w:cs="仿宋"/>
          <w:snapToGrid/>
          <w:color w:val="333333"/>
          <w:sz w:val="32"/>
          <w:szCs w:val="32"/>
          <w:u w:val="single"/>
          <w:shd w:val="clear" w:color="auto" w:fill="FFFFFF"/>
          <w:lang w:eastAsia="zh-CN"/>
        </w:rPr>
        <w:t xml:space="preserve">           </w:t>
      </w:r>
      <w:r>
        <w:rPr>
          <w:rFonts w:hint="eastAsia" w:ascii="仿宋" w:hAnsi="仿宋" w:eastAsia="仿宋" w:cs="仿宋"/>
          <w:snapToGrid/>
          <w:color w:val="333333"/>
          <w:sz w:val="32"/>
          <w:szCs w:val="32"/>
          <w:u w:val="single"/>
          <w:shd w:val="clear" w:color="auto" w:fill="FFFFFF"/>
          <w:lang w:val="en-US" w:eastAsia="zh-CN"/>
        </w:rPr>
        <w:t xml:space="preserve">       </w:t>
      </w:r>
      <w:r>
        <w:rPr>
          <w:rFonts w:hint="eastAsia" w:ascii="仿宋" w:hAnsi="仿宋" w:eastAsia="仿宋" w:cs="仿宋"/>
          <w:snapToGrid/>
          <w:color w:val="333333"/>
          <w:sz w:val="32"/>
          <w:szCs w:val="32"/>
          <w:u w:val="single"/>
          <w:shd w:val="clear" w:color="auto" w:fill="FFFFFF"/>
          <w:lang w:eastAsia="zh-CN"/>
        </w:rPr>
        <w:t xml:space="preserve">       </w:t>
      </w:r>
      <w:r>
        <w:rPr>
          <w:rFonts w:hint="eastAsia" w:ascii="仿宋" w:hAnsi="仿宋" w:eastAsia="仿宋" w:cs="仿宋"/>
          <w:snapToGrid/>
          <w:color w:val="333333"/>
          <w:sz w:val="32"/>
          <w:szCs w:val="32"/>
          <w:u w:val="single"/>
          <w:shd w:val="clear" w:color="auto" w:fill="FFFFFF"/>
          <w:lang w:val="en-US" w:eastAsia="zh-CN"/>
        </w:rPr>
        <w:t xml:space="preserve">            </w:t>
      </w:r>
      <w:r>
        <w:rPr>
          <w:rFonts w:hint="eastAsia" w:ascii="仿宋" w:hAnsi="仿宋" w:eastAsia="仿宋" w:cs="仿宋"/>
          <w:snapToGrid/>
          <w:color w:val="333333"/>
          <w:sz w:val="32"/>
          <w:szCs w:val="32"/>
          <w:shd w:val="clear" w:color="auto" w:fill="FFFFFF"/>
        </w:rPr>
        <w:t xml:space="preserve"> </w:t>
      </w:r>
    </w:p>
    <w:p>
      <w:pPr>
        <w:shd w:val="solid" w:color="FFFFFF" w:fill="auto"/>
        <w:kinsoku/>
        <w:autoSpaceDE/>
        <w:autoSpaceDN w:val="0"/>
        <w:spacing w:line="500" w:lineRule="atLeast"/>
        <w:rPr>
          <w:rFonts w:hint="eastAsia" w:ascii="仿宋" w:hAnsi="仿宋" w:eastAsia="仿宋" w:cs="仿宋"/>
          <w:snapToGrid/>
          <w:color w:val="333333"/>
          <w:sz w:val="32"/>
          <w:szCs w:val="32"/>
          <w:u w:val="single"/>
          <w:shd w:val="clear" w:color="auto" w:fill="FFFFFF"/>
          <w:lang w:val="en-US" w:eastAsia="zh-CN"/>
        </w:rPr>
      </w:pPr>
      <w:r>
        <w:rPr>
          <w:rFonts w:hint="eastAsia" w:ascii="仿宋" w:hAnsi="仿宋" w:eastAsia="仿宋" w:cs="仿宋"/>
          <w:snapToGrid/>
          <w:color w:val="333333"/>
          <w:sz w:val="32"/>
          <w:szCs w:val="32"/>
          <w:shd w:val="clear" w:color="auto" w:fill="FFFFFF"/>
          <w:lang w:eastAsia="zh-CN"/>
        </w:rPr>
        <w:t>联系方式：</w:t>
      </w:r>
      <w:r>
        <w:rPr>
          <w:rFonts w:hint="eastAsia" w:ascii="仿宋" w:hAnsi="仿宋" w:eastAsia="仿宋" w:cs="仿宋"/>
          <w:snapToGrid/>
          <w:color w:val="333333"/>
          <w:sz w:val="32"/>
          <w:szCs w:val="32"/>
          <w:shd w:val="clear" w:color="auto" w:fill="FFFFFF"/>
          <w:lang w:val="en-US" w:eastAsia="zh-CN"/>
        </w:rPr>
        <w:t xml:space="preserve">  </w:t>
      </w:r>
      <w:r>
        <w:rPr>
          <w:rFonts w:hint="eastAsia" w:ascii="仿宋" w:hAnsi="仿宋" w:eastAsia="仿宋" w:cs="仿宋"/>
          <w:snapToGrid/>
          <w:color w:val="333333"/>
          <w:sz w:val="32"/>
          <w:szCs w:val="32"/>
          <w:u w:val="single"/>
          <w:shd w:val="clear" w:color="auto" w:fill="FFFFFF"/>
          <w:lang w:eastAsia="zh-CN"/>
        </w:rPr>
        <w:t xml:space="preserve">           </w:t>
      </w:r>
      <w:r>
        <w:rPr>
          <w:rFonts w:hint="eastAsia" w:ascii="仿宋" w:hAnsi="仿宋" w:eastAsia="仿宋" w:cs="仿宋"/>
          <w:snapToGrid/>
          <w:color w:val="333333"/>
          <w:sz w:val="32"/>
          <w:szCs w:val="32"/>
          <w:u w:val="single"/>
          <w:shd w:val="clear" w:color="auto" w:fill="FFFFFF"/>
          <w:lang w:val="en-US" w:eastAsia="zh-CN"/>
        </w:rPr>
        <w:t xml:space="preserve">       </w:t>
      </w:r>
      <w:r>
        <w:rPr>
          <w:rFonts w:hint="eastAsia" w:ascii="仿宋" w:hAnsi="仿宋" w:eastAsia="仿宋" w:cs="仿宋"/>
          <w:snapToGrid/>
          <w:color w:val="333333"/>
          <w:sz w:val="32"/>
          <w:szCs w:val="32"/>
          <w:u w:val="single"/>
          <w:shd w:val="clear" w:color="auto" w:fill="FFFFFF"/>
          <w:lang w:eastAsia="zh-CN"/>
        </w:rPr>
        <w:t xml:space="preserve">       </w:t>
      </w:r>
      <w:r>
        <w:rPr>
          <w:rFonts w:hint="eastAsia" w:ascii="仿宋" w:hAnsi="仿宋" w:eastAsia="仿宋" w:cs="仿宋"/>
          <w:snapToGrid/>
          <w:color w:val="333333"/>
          <w:sz w:val="32"/>
          <w:szCs w:val="32"/>
          <w:u w:val="single"/>
          <w:shd w:val="clear" w:color="auto" w:fill="FFFFFF"/>
          <w:lang w:val="en-US" w:eastAsia="zh-CN"/>
        </w:rPr>
        <w:t xml:space="preserve">              </w:t>
      </w:r>
    </w:p>
    <w:p>
      <w:pPr>
        <w:shd w:val="solid" w:color="FFFFFF" w:fill="auto"/>
        <w:kinsoku/>
        <w:autoSpaceDE/>
        <w:autoSpaceDN w:val="0"/>
        <w:spacing w:line="500" w:lineRule="atLeast"/>
        <w:rPr>
          <w:rFonts w:hint="default" w:ascii="仿宋" w:hAnsi="仿宋" w:eastAsia="仿宋" w:cs="仿宋"/>
          <w:snapToGrid/>
          <w:color w:val="333333"/>
          <w:sz w:val="32"/>
          <w:szCs w:val="32"/>
          <w:u w:val="single"/>
          <w:shd w:val="clear" w:color="auto" w:fill="FFFFFF"/>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3166110</wp:posOffset>
                </wp:positionH>
                <wp:positionV relativeFrom="paragraph">
                  <wp:posOffset>266065</wp:posOffset>
                </wp:positionV>
                <wp:extent cx="2933700" cy="1847850"/>
                <wp:effectExtent l="6350" t="6350" r="12700" b="12700"/>
                <wp:wrapSquare wrapText="bothSides"/>
                <wp:docPr id="18" name="矩形 18"/>
                <wp:cNvGraphicFramePr/>
                <a:graphic xmlns:a="http://schemas.openxmlformats.org/drawingml/2006/main">
                  <a:graphicData uri="http://schemas.microsoft.com/office/word/2010/wordprocessingShape">
                    <wps:wsp>
                      <wps:cNvSpPr/>
                      <wps:spPr>
                        <a:xfrm>
                          <a:off x="0" y="0"/>
                          <a:ext cx="2933700" cy="1847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供应商授权代表</w:t>
                            </w:r>
                          </w:p>
                          <w:p>
                            <w:pPr>
                              <w:jc w:val="center"/>
                              <w:rPr>
                                <w:rFonts w:hint="default"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居民身份证复印件</w:t>
                            </w:r>
                          </w:p>
                          <w:p>
                            <w:pPr>
                              <w:jc w:val="center"/>
                              <w:rPr>
                                <w:rFonts w:hint="default"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rFonts w:hint="default"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9.3pt;margin-top:20.95pt;height:145.5pt;width:231pt;mso-wrap-distance-bottom:0pt;mso-wrap-distance-left:9pt;mso-wrap-distance-right:9pt;mso-wrap-distance-top:0pt;z-index:251662336;v-text-anchor:middle;mso-width-relative:page;mso-height-relative:page;" filled="f" stroked="t" coordsize="21600,21600" o:gfxdata="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F3+94PaAAAACgEAAA8AAAAAAAAA&#10;AQAgAAAAIgAAAGRycy9kb3ducmV2LnhtbFBLAQIUABQAAAAIAIdO4kD463SsgQIAAPoEAAAOAAAA&#10;AAAAAAEAIAAAACkBAABkcnMvZTJvRG9jLnhtbFBLBQYAAAAABgAGAFkBAAAcBgAAAAA=&#10;">
                <v:fill on="f" focussize="0,0"/>
                <v:stroke weight="1pt" color="#41719C [3204]" miterlimit="8" joinstyle="miter"/>
                <v:imagedata o:title=""/>
                <o:lock v:ext="edit" aspectratio="f"/>
                <v:textbox>
                  <w:txbxContent>
                    <w:p>
                      <w:pPr>
                        <w:jc w:val="center"/>
                        <w:rPr>
                          <w:rFonts w:hint="default"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供应商授权代表</w:t>
                      </w:r>
                    </w:p>
                    <w:p>
                      <w:pPr>
                        <w:jc w:val="center"/>
                        <w:rPr>
                          <w:rFonts w:hint="default"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居民身份证复印件</w:t>
                      </w:r>
                    </w:p>
                    <w:p>
                      <w:pPr>
                        <w:jc w:val="center"/>
                        <w:rPr>
                          <w:rFonts w:hint="default"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rFonts w:hint="default"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（反面）</w:t>
                      </w:r>
                    </w:p>
                  </w:txbxContent>
                </v:textbox>
                <w10:wrap type="square"/>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256540</wp:posOffset>
                </wp:positionV>
                <wp:extent cx="2933700" cy="1847850"/>
                <wp:effectExtent l="6350" t="6350" r="12700" b="12700"/>
                <wp:wrapNone/>
                <wp:docPr id="17" name="矩形 17"/>
                <wp:cNvGraphicFramePr/>
                <a:graphic xmlns:a="http://schemas.openxmlformats.org/drawingml/2006/main">
                  <a:graphicData uri="http://schemas.microsoft.com/office/word/2010/wordprocessingShape">
                    <wps:wsp>
                      <wps:cNvSpPr/>
                      <wps:spPr>
                        <a:xfrm>
                          <a:off x="775335" y="7114540"/>
                          <a:ext cx="2933700" cy="1847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供应商授权代表</w:t>
                            </w:r>
                          </w:p>
                          <w:p>
                            <w:pPr>
                              <w:jc w:val="cente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居民身份证复印件</w:t>
                            </w:r>
                          </w:p>
                          <w:p>
                            <w:pPr>
                              <w:ind w:firstLine="1050" w:firstLineChars="500"/>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（正面）</w:t>
                            </w:r>
                          </w:p>
                          <w:p>
                            <w:pPr>
                              <w:jc w:val="cente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20.2pt;height:145.5pt;width:231pt;z-index:251660288;v-text-anchor:middle;mso-width-relative:page;mso-height-relative:page;" filled="f" stroked="t" coordsize="21600,21600" o:gfxdata="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0anNG2QAAAAkB&#10;AAAPAAAAAAAAAAEAIAAAACIAAABkcnMvZG93bnJldi54bWxQSwECFAAUAAAACACHTuJAzsGYzYwC&#10;AAAFBQAADgAAAAAAAAABACAAAAAoAQAAZHJzL2Uyb0RvYy54bWxQSwUGAAAAAAYABgBZAQAAJgYA&#10;AAAA&#10;">
                <v:fill on="f" focussize="0,0"/>
                <v:stroke weight="1pt" color="#41719C [3204]" miterlimit="8" joinstyle="miter"/>
                <v:imagedata o:title=""/>
                <o:lock v:ext="edit" aspectratio="f"/>
                <v:textbox>
                  <w:txbxContent>
                    <w:p>
                      <w:pPr>
                        <w:jc w:val="cente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供应商授权代表</w:t>
                      </w:r>
                    </w:p>
                    <w:p>
                      <w:pPr>
                        <w:jc w:val="cente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居民身份证复印件</w:t>
                      </w:r>
                    </w:p>
                    <w:p>
                      <w:pPr>
                        <w:ind w:firstLine="1050" w:firstLineChars="500"/>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（正面）</w:t>
                      </w:r>
                    </w:p>
                    <w:p>
                      <w:pPr>
                        <w:jc w:val="center"/>
                        <w:rPr>
                          <w:rFonts w:hint="default" w:eastAsiaTheme="minorEastAsia"/>
                          <w:lang w:val="en-US" w:eastAsia="zh-CN"/>
                        </w:rPr>
                      </w:pPr>
                    </w:p>
                  </w:txbxContent>
                </v:textbox>
              </v:rect>
            </w:pict>
          </mc:Fallback>
        </mc:AlternateContent>
      </w:r>
      <w:r>
        <w:rPr>
          <w:rFonts w:hint="eastAsia" w:ascii="仿宋" w:hAnsi="仿宋" w:eastAsia="仿宋" w:cs="仿宋"/>
          <w:sz w:val="24"/>
          <w:szCs w:val="24"/>
        </w:rPr>
        <mc:AlternateContent>
          <mc:Choice Requires="wpg">
            <w:drawing>
              <wp:anchor distT="0" distB="0" distL="114300" distR="114300" simplePos="0" relativeHeight="251661312" behindDoc="0" locked="0" layoutInCell="1" allowOverlap="1">
                <wp:simplePos x="0" y="0"/>
                <wp:positionH relativeFrom="column">
                  <wp:posOffset>1241425</wp:posOffset>
                </wp:positionH>
                <wp:positionV relativeFrom="paragraph">
                  <wp:posOffset>8447405</wp:posOffset>
                </wp:positionV>
                <wp:extent cx="5584190" cy="1487805"/>
                <wp:effectExtent l="4445" t="4445" r="12065" b="12700"/>
                <wp:wrapNone/>
                <wp:docPr id="5" name="组合 5"/>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6" name="矩形 13"/>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7" name="矩形 14"/>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97.75pt;margin-top:665.15pt;height:117.15pt;width:439.7pt;z-index:251661312;mso-width-relative:page;mso-height-relative:page;" coordorigin="1410,9240" coordsize="8794,2343" o:gfxdata="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P4/x7TcAAAADgEAAA8AAAAAAAAAAQAgAAAAIgAAAGRycy9kb3ducmV2LnhtbFBLAQIU&#10;ABQAAAAIAIdO4kB/Hvf8mgIAANMHAAAOAAAAAAAAAAEAIAAAACsBAABkcnMvZTJvRG9jLnhtbFBL&#10;BQYAAAAABgAGAFkBAAA3BgAAAAA=&#10;">
                <o:lock v:ext="edit" aspectratio="f"/>
                <v:rect id="矩形 13" o:spid="_x0000_s1026" o:spt="1" style="position:absolute;left:1410;top:9240;height:2343;width:4337;"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矩形 14" o:spid="_x0000_s1026" o:spt="1" style="position:absolute;left:5867;top:9240;height:2343;width:433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r>
        <w:rPr>
          <w:rFonts w:hint="eastAsia" w:ascii="仿宋" w:hAnsi="仿宋" w:eastAsia="仿宋" w:cs="仿宋"/>
          <w:sz w:val="24"/>
          <w:szCs w:val="24"/>
        </w:rPr>
        <mc:AlternateContent>
          <mc:Choice Requires="wpg">
            <w:drawing>
              <wp:anchor distT="0" distB="0" distL="114300" distR="114300" simplePos="0" relativeHeight="251659264" behindDoc="0" locked="0" layoutInCell="1" allowOverlap="1">
                <wp:simplePos x="0" y="0"/>
                <wp:positionH relativeFrom="column">
                  <wp:posOffset>1089025</wp:posOffset>
                </wp:positionH>
                <wp:positionV relativeFrom="paragraph">
                  <wp:posOffset>8295005</wp:posOffset>
                </wp:positionV>
                <wp:extent cx="5584190" cy="1487805"/>
                <wp:effectExtent l="4445" t="4445" r="12065" b="12700"/>
                <wp:wrapNone/>
                <wp:docPr id="15" name="组合 15"/>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3" name="矩形 13"/>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14" name="矩形 14"/>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85.75pt;margin-top:653.15pt;height:117.15pt;width:439.7pt;z-index:251659264;mso-width-relative:page;mso-height-relative:page;" coordorigin="1410,9240" coordsize="8794,2343" o:gfxdata="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mZOSD9wAAAAOAQAADwAAAAAAAAABACAAAAAiAAAAZHJzL2Rvd25yZXYueG1sUEsB&#10;AhQAFAAAAAgAh07iQEJoT/WcAgAA1wcAAA4AAAAAAAAAAQAgAAAAKwEAAGRycy9lMm9Eb2MueG1s&#10;UEsFBgAAAAAGAAYAWQEAADkGAAAAAA==&#10;">
                <o:lock v:ext="edit" aspectratio="f"/>
                <v:rect id="_x0000_s1026" o:spid="_x0000_s1026" o:spt="1" style="position:absolute;left:1410;top:9240;height:2343;width:4337;"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rPr>
          <w:rFonts w:hint="eastAsia" w:ascii="华文仿宋" w:hAnsi="华文仿宋" w:eastAsia="华文仿宋" w:cs="华文仿宋"/>
          <w:b/>
          <w:bCs w:val="0"/>
          <w:color w:val="auto"/>
          <w:kern w:val="2"/>
          <w:sz w:val="32"/>
          <w:szCs w:val="32"/>
          <w:lang w:val="en-US" w:eastAsia="zh-CN" w:bidi="ar-SA"/>
        </w:rPr>
      </w:pPr>
      <w:bookmarkStart w:id="0" w:name="_Toc14449128"/>
      <w:r>
        <w:rPr>
          <w:rFonts w:hint="eastAsia" w:ascii="华文仿宋" w:hAnsi="华文仿宋" w:eastAsia="华文仿宋" w:cs="华文仿宋"/>
          <w:b/>
          <w:bCs w:val="0"/>
          <w:color w:val="auto"/>
          <w:kern w:val="2"/>
          <w:sz w:val="32"/>
          <w:szCs w:val="32"/>
          <w:lang w:val="en-US" w:eastAsia="zh-CN" w:bidi="ar-SA"/>
        </w:rPr>
        <w:br w:type="page"/>
      </w: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240" w:lineRule="auto"/>
        <w:jc w:val="center"/>
        <w:textAlignment w:val="auto"/>
        <w:rPr>
          <w:rFonts w:hint="eastAsia" w:ascii="华文仿宋" w:hAnsi="华文仿宋" w:eastAsia="华文仿宋" w:cs="华文仿宋"/>
          <w:b/>
          <w:bCs w:val="0"/>
          <w:color w:val="auto"/>
          <w:kern w:val="2"/>
          <w:sz w:val="32"/>
          <w:szCs w:val="32"/>
          <w:lang w:val="en-US" w:eastAsia="zh-CN" w:bidi="ar-SA"/>
        </w:rPr>
      </w:pPr>
      <w:r>
        <w:rPr>
          <w:rFonts w:hint="eastAsia" w:ascii="华文仿宋" w:hAnsi="华文仿宋" w:eastAsia="华文仿宋" w:cs="华文仿宋"/>
          <w:b/>
          <w:bCs w:val="0"/>
          <w:color w:val="auto"/>
          <w:kern w:val="2"/>
          <w:sz w:val="32"/>
          <w:szCs w:val="32"/>
          <w:lang w:val="en-US" w:eastAsia="zh-CN" w:bidi="ar-SA"/>
        </w:rPr>
        <w:t>参与采购活动前三年内在经营活动中</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ascii="Times New Roman" w:hAnsi="Times New Roman"/>
          <w:b/>
          <w:color w:val="000000"/>
          <w:sz w:val="28"/>
          <w:szCs w:val="28"/>
        </w:rPr>
      </w:pPr>
      <w:r>
        <w:rPr>
          <w:rFonts w:hint="eastAsia" w:ascii="华文仿宋" w:hAnsi="华文仿宋" w:eastAsia="华文仿宋" w:cs="华文仿宋"/>
          <w:b/>
          <w:bCs w:val="0"/>
          <w:color w:val="auto"/>
          <w:kern w:val="2"/>
          <w:sz w:val="32"/>
          <w:szCs w:val="32"/>
          <w:lang w:val="en-US" w:eastAsia="zh-CN" w:bidi="ar-SA"/>
        </w:rPr>
        <w:t>没有重大违法记录的书面声明函</w:t>
      </w:r>
    </w:p>
    <w:p>
      <w:pPr>
        <w:shd w:val="solid" w:color="FFFFFF" w:fill="auto"/>
        <w:kinsoku/>
        <w:autoSpaceDE/>
        <w:autoSpaceDN w:val="0"/>
        <w:spacing w:line="500" w:lineRule="atLeast"/>
        <w:rPr>
          <w:rFonts w:hint="eastAsia" w:ascii="华文仿宋" w:hAnsi="华文仿宋" w:eastAsia="华文仿宋" w:cs="华文仿宋"/>
          <w:snapToGrid/>
          <w:color w:val="333333"/>
          <w:sz w:val="32"/>
          <w:szCs w:val="32"/>
          <w:shd w:val="clear" w:color="auto" w:fill="FFFFFF"/>
        </w:rPr>
      </w:pPr>
      <w:r>
        <w:rPr>
          <w:rFonts w:hint="eastAsia" w:ascii="华文仿宋" w:hAnsi="华文仿宋" w:eastAsia="华文仿宋" w:cs="华文仿宋"/>
          <w:snapToGrid/>
          <w:color w:val="333333"/>
          <w:sz w:val="32"/>
          <w:szCs w:val="32"/>
          <w:u w:val="single"/>
          <w:shd w:val="clear" w:color="auto" w:fill="FFFFFF"/>
          <w:lang w:eastAsia="zh-CN"/>
        </w:rPr>
        <w:t>惠州市中大惠亚医院工会委员会</w:t>
      </w:r>
      <w:r>
        <w:rPr>
          <w:rFonts w:hint="eastAsia" w:ascii="华文仿宋" w:hAnsi="华文仿宋" w:eastAsia="华文仿宋" w:cs="华文仿宋"/>
          <w:snapToGrid/>
          <w:color w:val="333333"/>
          <w:sz w:val="32"/>
          <w:szCs w:val="32"/>
          <w:shd w:val="clear" w:color="auto" w:fill="FFFFFF"/>
          <w:lang w:eastAsia="zh-CN"/>
        </w:rPr>
        <w:t>：</w:t>
      </w:r>
    </w:p>
    <w:p>
      <w:pPr>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我方已认真阅读了全部招标文件及其相关文件，完全清楚理解其内容及规约，我方特此声明，</w:t>
      </w:r>
      <w:r>
        <w:rPr>
          <w:rFonts w:hint="eastAsia" w:ascii="华文仿宋" w:hAnsi="华文仿宋" w:eastAsia="华文仿宋" w:cs="华文仿宋"/>
          <w:sz w:val="32"/>
          <w:szCs w:val="32"/>
          <w:u w:val="single"/>
        </w:rPr>
        <w:t>我方参</w:t>
      </w:r>
      <w:r>
        <w:rPr>
          <w:rFonts w:hint="eastAsia" w:ascii="华文仿宋" w:hAnsi="华文仿宋" w:eastAsia="华文仿宋" w:cs="华文仿宋"/>
          <w:sz w:val="32"/>
          <w:szCs w:val="32"/>
          <w:u w:val="single"/>
          <w:lang w:eastAsia="zh-CN"/>
        </w:rPr>
        <w:t>加</w:t>
      </w:r>
      <w:r>
        <w:rPr>
          <w:rFonts w:hint="eastAsia" w:ascii="华文仿宋" w:hAnsi="华文仿宋" w:eastAsia="华文仿宋" w:cs="华文仿宋"/>
          <w:sz w:val="32"/>
          <w:szCs w:val="32"/>
          <w:u w:val="single"/>
        </w:rPr>
        <w:t>政府采购活动</w:t>
      </w:r>
      <w:r>
        <w:rPr>
          <w:rFonts w:hint="eastAsia" w:ascii="华文仿宋" w:hAnsi="华文仿宋" w:eastAsia="华文仿宋" w:cs="华文仿宋"/>
          <w:sz w:val="32"/>
          <w:szCs w:val="32"/>
          <w:u w:val="single"/>
          <w:lang w:eastAsia="zh-CN"/>
        </w:rPr>
        <w:t>前三年内（自采购公告发布之日起往前推三年）在经营活动</w:t>
      </w:r>
      <w:r>
        <w:rPr>
          <w:rFonts w:hint="eastAsia" w:ascii="华文仿宋" w:hAnsi="华文仿宋" w:eastAsia="华文仿宋" w:cs="华文仿宋"/>
          <w:sz w:val="32"/>
          <w:szCs w:val="32"/>
          <w:u w:val="single"/>
        </w:rPr>
        <w:t>中没有</w:t>
      </w:r>
      <w:r>
        <w:rPr>
          <w:rFonts w:hint="eastAsia" w:ascii="华文仿宋" w:hAnsi="华文仿宋" w:eastAsia="华文仿宋" w:cs="华文仿宋"/>
          <w:sz w:val="32"/>
          <w:szCs w:val="32"/>
          <w:u w:val="single"/>
          <w:lang w:eastAsia="zh-CN"/>
        </w:rPr>
        <w:t>重大违法记录</w:t>
      </w:r>
      <w:r>
        <w:rPr>
          <w:rFonts w:hint="eastAsia" w:ascii="华文仿宋" w:hAnsi="华文仿宋" w:eastAsia="华文仿宋" w:cs="华文仿宋"/>
          <w:sz w:val="32"/>
          <w:szCs w:val="32"/>
        </w:rPr>
        <w:t>。如有任何虚假和不实，我方自愿放弃投标资格并承担一切相关责任。</w:t>
      </w:r>
    </w:p>
    <w:p>
      <w:pPr>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特此声明。</w:t>
      </w:r>
    </w:p>
    <w:p>
      <w:pPr>
        <w:spacing w:line="360" w:lineRule="auto"/>
        <w:ind w:firstLine="640" w:firstLineChars="200"/>
        <w:rPr>
          <w:rFonts w:hint="eastAsia" w:ascii="华文仿宋" w:hAnsi="华文仿宋" w:eastAsia="华文仿宋" w:cs="华文仿宋"/>
          <w:sz w:val="32"/>
          <w:szCs w:val="32"/>
        </w:rPr>
      </w:pPr>
    </w:p>
    <w:p>
      <w:pPr>
        <w:spacing w:line="500" w:lineRule="exact"/>
        <w:ind w:firstLine="2880" w:firstLineChars="9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报价</w:t>
      </w:r>
      <w:r>
        <w:rPr>
          <w:rFonts w:hint="eastAsia" w:ascii="华文仿宋" w:hAnsi="华文仿宋" w:eastAsia="华文仿宋" w:cs="华文仿宋"/>
          <w:color w:val="auto"/>
          <w:sz w:val="32"/>
          <w:szCs w:val="32"/>
          <w:lang w:eastAsia="zh-CN"/>
        </w:rPr>
        <w:t>供应商</w:t>
      </w:r>
      <w:r>
        <w:rPr>
          <w:rFonts w:hint="eastAsia" w:ascii="华文仿宋" w:hAnsi="华文仿宋" w:eastAsia="华文仿宋" w:cs="华文仿宋"/>
          <w:color w:val="auto"/>
          <w:sz w:val="32"/>
          <w:szCs w:val="32"/>
        </w:rPr>
        <w:t>(全称并加盖公章)：</w:t>
      </w:r>
      <w:r>
        <w:rPr>
          <w:rFonts w:hint="eastAsia" w:ascii="华文仿宋" w:hAnsi="华文仿宋" w:eastAsia="华文仿宋" w:cs="华文仿宋"/>
          <w:color w:val="auto"/>
          <w:sz w:val="32"/>
          <w:szCs w:val="32"/>
          <w:u w:val="single"/>
        </w:rPr>
        <w:t xml:space="preserve">                       </w:t>
      </w:r>
    </w:p>
    <w:p>
      <w:pPr>
        <w:tabs>
          <w:tab w:val="left" w:pos="5355"/>
        </w:tabs>
        <w:spacing w:line="500" w:lineRule="exact"/>
        <w:ind w:firstLine="4640" w:firstLineChars="1450"/>
        <w:rPr>
          <w:rFonts w:hint="eastAsia" w:ascii="华文仿宋" w:hAnsi="华文仿宋" w:eastAsia="华文仿宋" w:cs="华文仿宋"/>
          <w:snapToGrid/>
          <w:color w:val="333333"/>
          <w:sz w:val="32"/>
          <w:szCs w:val="32"/>
          <w:shd w:val="clear" w:color="auto" w:fill="FFFFFF"/>
        </w:rPr>
      </w:pPr>
      <w:r>
        <w:rPr>
          <w:rFonts w:hint="eastAsia" w:ascii="华文仿宋" w:hAnsi="华文仿宋" w:eastAsia="华文仿宋" w:cs="华文仿宋"/>
          <w:color w:val="auto"/>
          <w:sz w:val="32"/>
          <w:szCs w:val="32"/>
        </w:rPr>
        <w:t xml:space="preserve">日  期： </w:t>
      </w:r>
      <w:r>
        <w:rPr>
          <w:rFonts w:hint="eastAsia"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rPr>
        <w:t xml:space="preserve">年 </w:t>
      </w:r>
      <w:r>
        <w:rPr>
          <w:rFonts w:hint="eastAsia"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rPr>
        <w:t xml:space="preserve">月 </w:t>
      </w:r>
      <w:r>
        <w:rPr>
          <w:rFonts w:hint="eastAsia"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rPr>
        <w:t>日</w:t>
      </w:r>
    </w:p>
    <w:p>
      <w:pPr>
        <w:rPr>
          <w:rFonts w:hint="eastAsia" w:ascii="华文仿宋" w:hAnsi="华文仿宋" w:eastAsia="华文仿宋" w:cs="华文仿宋"/>
          <w:b/>
          <w:color w:val="auto"/>
          <w:sz w:val="32"/>
          <w:szCs w:val="32"/>
          <w:lang w:eastAsia="zh-CN"/>
        </w:rPr>
        <w:sectPr>
          <w:pgSz w:w="11906" w:h="16838"/>
          <w:pgMar w:top="1440" w:right="1080" w:bottom="1440" w:left="1080" w:header="851" w:footer="992" w:gutter="0"/>
          <w:cols w:space="425" w:num="1"/>
          <w:docGrid w:type="lines" w:linePitch="312" w:charSpace="0"/>
        </w:sectPr>
      </w:pPr>
    </w:p>
    <w:tbl>
      <w:tblPr>
        <w:tblStyle w:val="4"/>
        <w:tblW w:w="50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59"/>
        <w:gridCol w:w="4882"/>
        <w:gridCol w:w="1207"/>
        <w:gridCol w:w="1173"/>
        <w:gridCol w:w="2139"/>
        <w:gridCol w:w="3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5" w:hRule="atLeast"/>
        </w:trPr>
        <w:tc>
          <w:tcPr>
            <w:tcW w:w="5000" w:type="pct"/>
            <w:gridSpan w:val="6"/>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40"/>
                <w:szCs w:val="40"/>
                <w:u w:val="none"/>
              </w:rPr>
            </w:pPr>
            <w:r>
              <w:rPr>
                <w:rFonts w:hint="eastAsia" w:ascii="仿宋_GB2312" w:hAnsi="宋体" w:eastAsia="仿宋_GB2312" w:cs="仿宋_GB2312"/>
                <w:b/>
                <w:i w:val="0"/>
                <w:color w:val="000000"/>
                <w:kern w:val="0"/>
                <w:sz w:val="40"/>
                <w:szCs w:val="40"/>
                <w:u w:val="none"/>
                <w:lang w:val="en-US" w:eastAsia="zh-CN" w:bidi="ar"/>
              </w:rPr>
              <w:t>五、惠州市中大惠亚医院工会委员会2022年职工生日蛋糕券报价单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5" w:hRule="atLeast"/>
        </w:trPr>
        <w:tc>
          <w:tcPr>
            <w:tcW w:w="375"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rPr>
            </w:pPr>
            <w:r>
              <w:rPr>
                <w:rFonts w:hint="eastAsia" w:ascii="仿宋_GB2312" w:hAnsi="宋体" w:eastAsia="仿宋_GB2312" w:cs="仿宋_GB2312"/>
                <w:b w:val="0"/>
                <w:bCs/>
                <w:i w:val="0"/>
                <w:color w:val="000000"/>
                <w:kern w:val="0"/>
                <w:sz w:val="24"/>
                <w:szCs w:val="24"/>
                <w:u w:val="none"/>
                <w:lang w:val="en-US" w:eastAsia="zh-CN" w:bidi="ar"/>
              </w:rPr>
              <w:t>产品</w:t>
            </w:r>
          </w:p>
        </w:tc>
        <w:tc>
          <w:tcPr>
            <w:tcW w:w="172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rPr>
            </w:pPr>
            <w:r>
              <w:rPr>
                <w:rFonts w:hint="eastAsia" w:ascii="仿宋_GB2312" w:hAnsi="宋体" w:eastAsia="仿宋_GB2312" w:cs="仿宋_GB2312"/>
                <w:b w:val="0"/>
                <w:bCs/>
                <w:i w:val="0"/>
                <w:color w:val="000000"/>
                <w:kern w:val="0"/>
                <w:sz w:val="24"/>
                <w:szCs w:val="24"/>
                <w:u w:val="none"/>
                <w:lang w:val="en-US" w:eastAsia="zh-CN" w:bidi="ar"/>
              </w:rPr>
              <w:t>要求</w:t>
            </w:r>
          </w:p>
        </w:tc>
        <w:tc>
          <w:tcPr>
            <w:tcW w:w="42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采购数量</w:t>
            </w:r>
          </w:p>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rPr>
            </w:pPr>
            <w:r>
              <w:rPr>
                <w:rFonts w:hint="eastAsia" w:ascii="仿宋_GB2312" w:hAnsi="宋体" w:eastAsia="仿宋_GB2312" w:cs="仿宋_GB2312"/>
                <w:b w:val="0"/>
                <w:bCs/>
                <w:i w:val="0"/>
                <w:color w:val="000000"/>
                <w:kern w:val="0"/>
                <w:sz w:val="24"/>
                <w:szCs w:val="24"/>
                <w:u w:val="none"/>
                <w:lang w:val="en-US" w:eastAsia="zh-CN" w:bidi="ar"/>
              </w:rPr>
              <w:t>（张）</w:t>
            </w:r>
          </w:p>
        </w:tc>
        <w:tc>
          <w:tcPr>
            <w:tcW w:w="415"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采购价格</w:t>
            </w:r>
          </w:p>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rPr>
            </w:pPr>
            <w:r>
              <w:rPr>
                <w:rFonts w:hint="eastAsia" w:ascii="仿宋_GB2312" w:hAnsi="宋体" w:eastAsia="仿宋_GB2312" w:cs="仿宋_GB2312"/>
                <w:b w:val="0"/>
                <w:bCs/>
                <w:i w:val="0"/>
                <w:color w:val="000000"/>
                <w:kern w:val="0"/>
                <w:sz w:val="24"/>
                <w:szCs w:val="24"/>
                <w:u w:val="none"/>
                <w:lang w:val="en-US" w:eastAsia="zh-CN" w:bidi="ar"/>
              </w:rPr>
              <w:t>（张/元）</w:t>
            </w:r>
          </w:p>
        </w:tc>
        <w:tc>
          <w:tcPr>
            <w:tcW w:w="75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lang w:eastAsia="zh-CN"/>
              </w:rPr>
            </w:pPr>
            <w:r>
              <w:rPr>
                <w:rFonts w:hint="eastAsia" w:ascii="仿宋_GB2312" w:hAnsi="宋体" w:eastAsia="仿宋_GB2312" w:cs="仿宋_GB2312"/>
                <w:b w:val="0"/>
                <w:bCs/>
                <w:i w:val="0"/>
                <w:color w:val="000000"/>
                <w:sz w:val="24"/>
                <w:szCs w:val="24"/>
                <w:u w:val="none"/>
                <w:lang w:eastAsia="zh-CN"/>
              </w:rPr>
              <w:t>供应商报价</w:t>
            </w:r>
          </w:p>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lang w:eastAsia="zh-CN"/>
              </w:rPr>
            </w:pPr>
            <w:r>
              <w:rPr>
                <w:rFonts w:hint="eastAsia" w:ascii="仿宋_GB2312" w:hAnsi="宋体" w:eastAsia="仿宋_GB2312" w:cs="仿宋_GB2312"/>
                <w:b w:val="0"/>
                <w:bCs/>
                <w:i w:val="0"/>
                <w:color w:val="000000"/>
                <w:sz w:val="24"/>
                <w:szCs w:val="24"/>
                <w:u w:val="none"/>
                <w:lang w:eastAsia="zh-CN"/>
              </w:rPr>
              <w:t>（实际票面价值）</w:t>
            </w:r>
          </w:p>
        </w:tc>
        <w:tc>
          <w:tcPr>
            <w:tcW w:w="1296" w:type="pct"/>
            <w:vMerge w:val="restart"/>
            <w:shd w:val="clear" w:color="auto" w:fill="auto"/>
            <w:tcMar>
              <w:top w:w="15" w:type="dxa"/>
              <w:left w:w="15" w:type="dxa"/>
              <w:right w:w="15" w:type="dxa"/>
            </w:tcMar>
            <w:vAlign w:val="center"/>
          </w:tcPr>
          <w:p>
            <w:pPr>
              <w:keepNext w:val="0"/>
              <w:keepLines w:val="0"/>
              <w:widowControl/>
              <w:numPr>
                <w:ilvl w:val="0"/>
                <w:numId w:val="2"/>
              </w:numPr>
              <w:suppressLineNumbers w:val="0"/>
              <w:jc w:val="both"/>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可换购的蛋糕产品清单，须体现名称、规格、图样、零售价等基本信息；</w:t>
            </w:r>
          </w:p>
          <w:p>
            <w:pPr>
              <w:keepNext w:val="0"/>
              <w:keepLines w:val="0"/>
              <w:widowControl/>
              <w:numPr>
                <w:ilvl w:val="0"/>
                <w:numId w:val="0"/>
              </w:numPr>
              <w:suppressLineNumbers w:val="0"/>
              <w:jc w:val="both"/>
              <w:textAlignment w:val="center"/>
              <w:rPr>
                <w:rFonts w:hint="eastAsia" w:ascii="仿宋_GB2312" w:hAnsi="宋体" w:eastAsia="仿宋_GB2312" w:cs="仿宋_GB2312"/>
                <w:b w:val="0"/>
                <w:bCs/>
                <w:i w:val="0"/>
                <w:color w:val="000000"/>
                <w:kern w:val="0"/>
                <w:sz w:val="24"/>
                <w:szCs w:val="24"/>
                <w:u w:val="none"/>
                <w:lang w:val="en-US" w:eastAsia="zh-CN" w:bidi="ar"/>
              </w:rPr>
            </w:pPr>
          </w:p>
          <w:p>
            <w:pPr>
              <w:keepNext w:val="0"/>
              <w:keepLines w:val="0"/>
              <w:widowControl/>
              <w:numPr>
                <w:ilvl w:val="0"/>
                <w:numId w:val="2"/>
              </w:numPr>
              <w:suppressLineNumbers w:val="0"/>
              <w:jc w:val="both"/>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供货兑换方式及可使用</w:t>
            </w:r>
            <w:r>
              <w:rPr>
                <w:rFonts w:hint="eastAsia" w:ascii="仿宋_GB2312" w:hAnsi="宋体" w:eastAsia="仿宋_GB2312" w:cs="仿宋_GB2312"/>
                <w:b w:val="0"/>
                <w:bCs/>
                <w:i w:val="0"/>
                <w:color w:val="000000"/>
                <w:sz w:val="24"/>
                <w:szCs w:val="24"/>
                <w:u w:val="none"/>
              </w:rPr>
              <w:t>营业</w:t>
            </w:r>
            <w:r>
              <w:rPr>
                <w:rFonts w:hint="eastAsia" w:ascii="仿宋_GB2312" w:hAnsi="宋体" w:eastAsia="仿宋_GB2312" w:cs="仿宋_GB2312"/>
                <w:b w:val="0"/>
                <w:bCs/>
                <w:i w:val="0"/>
                <w:color w:val="000000"/>
                <w:sz w:val="24"/>
                <w:szCs w:val="24"/>
                <w:u w:val="none"/>
                <w:lang w:eastAsia="zh-CN"/>
              </w:rPr>
              <w:t>门店</w:t>
            </w:r>
            <w:r>
              <w:rPr>
                <w:rFonts w:hint="eastAsia" w:ascii="仿宋_GB2312" w:hAnsi="宋体" w:eastAsia="仿宋_GB2312" w:cs="仿宋_GB2312"/>
                <w:b w:val="0"/>
                <w:bCs/>
                <w:i w:val="0"/>
                <w:color w:val="000000"/>
                <w:sz w:val="24"/>
                <w:szCs w:val="24"/>
                <w:u w:val="none"/>
              </w:rPr>
              <w:t>、地址、联系人及联系方式</w:t>
            </w:r>
            <w:r>
              <w:rPr>
                <w:rFonts w:hint="eastAsia" w:ascii="仿宋_GB2312" w:hAnsi="宋体" w:eastAsia="仿宋_GB2312" w:cs="仿宋_GB2312"/>
                <w:b w:val="0"/>
                <w:bCs/>
                <w:i w:val="0"/>
                <w:color w:val="000000"/>
                <w:sz w:val="24"/>
                <w:szCs w:val="24"/>
                <w:u w:val="none"/>
                <w:lang w:eastAsia="zh-CN"/>
              </w:rPr>
              <w:t>；</w:t>
            </w:r>
          </w:p>
          <w:p>
            <w:pPr>
              <w:keepNext w:val="0"/>
              <w:keepLines w:val="0"/>
              <w:widowControl/>
              <w:numPr>
                <w:ilvl w:val="0"/>
                <w:numId w:val="0"/>
              </w:numPr>
              <w:suppressLineNumbers w:val="0"/>
              <w:jc w:val="both"/>
              <w:textAlignment w:val="center"/>
              <w:rPr>
                <w:rFonts w:hint="eastAsia" w:ascii="仿宋_GB2312" w:hAnsi="宋体" w:eastAsia="仿宋_GB2312" w:cs="仿宋_GB2312"/>
                <w:b w:val="0"/>
                <w:bCs/>
                <w:i w:val="0"/>
                <w:color w:val="000000"/>
                <w:sz w:val="24"/>
                <w:szCs w:val="24"/>
                <w:u w:val="none"/>
                <w:lang w:eastAsia="zh-CN"/>
              </w:rPr>
            </w:pPr>
          </w:p>
          <w:p>
            <w:pPr>
              <w:keepNext w:val="0"/>
              <w:keepLines w:val="0"/>
              <w:widowControl/>
              <w:numPr>
                <w:ilvl w:val="0"/>
                <w:numId w:val="0"/>
              </w:numPr>
              <w:suppressLineNumbers w:val="0"/>
              <w:jc w:val="center"/>
              <w:textAlignment w:val="center"/>
              <w:rPr>
                <w:rFonts w:hint="eastAsia" w:ascii="仿宋_GB2312" w:hAnsi="宋体" w:eastAsia="仿宋_GB2312" w:cs="仿宋_GB2312"/>
                <w:b w:val="0"/>
                <w:bCs/>
                <w:i w:val="0"/>
                <w:color w:val="000000"/>
                <w:kern w:val="0"/>
                <w:sz w:val="24"/>
                <w:szCs w:val="24"/>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（请另附页）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375"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rPr>
            </w:pPr>
            <w:r>
              <w:rPr>
                <w:rFonts w:hint="eastAsia" w:ascii="仿宋_GB2312" w:hAnsi="宋体" w:eastAsia="仿宋_GB2312" w:cs="仿宋_GB2312"/>
                <w:b w:val="0"/>
                <w:bCs/>
                <w:i w:val="0"/>
                <w:color w:val="000000"/>
                <w:kern w:val="0"/>
                <w:sz w:val="24"/>
                <w:szCs w:val="24"/>
                <w:u w:val="none"/>
                <w:lang w:val="en-US" w:eastAsia="zh-CN" w:bidi="ar"/>
              </w:rPr>
              <w:t>职工生日蛋糕券</w:t>
            </w:r>
          </w:p>
        </w:tc>
        <w:tc>
          <w:tcPr>
            <w:tcW w:w="1728" w:type="pct"/>
            <w:shd w:val="clear" w:color="auto" w:fill="auto"/>
            <w:tcMar>
              <w:top w:w="15" w:type="dxa"/>
              <w:left w:w="15" w:type="dxa"/>
              <w:right w:w="15" w:type="dxa"/>
            </w:tcMar>
            <w:vAlign w:val="center"/>
          </w:tcPr>
          <w:p>
            <w:pPr>
              <w:keepNext w:val="0"/>
              <w:keepLines w:val="0"/>
              <w:widowControl/>
              <w:numPr>
                <w:ilvl w:val="0"/>
                <w:numId w:val="3"/>
              </w:numPr>
              <w:suppressLineNumbers w:val="0"/>
              <w:jc w:val="both"/>
              <w:textAlignment w:val="center"/>
              <w:rPr>
                <w:rFonts w:hint="eastAsia" w:ascii="仿宋_GB2312" w:hAnsi="宋体" w:eastAsia="仿宋_GB2312" w:cs="仿宋_GB2312"/>
                <w:b w:val="0"/>
                <w:bCs/>
                <w:i w:val="0"/>
                <w:color w:val="000000"/>
                <w:sz w:val="24"/>
                <w:szCs w:val="24"/>
                <w:u w:val="none"/>
              </w:rPr>
            </w:pPr>
            <w:r>
              <w:rPr>
                <w:rFonts w:hint="eastAsia" w:ascii="仿宋_GB2312" w:hAnsi="宋体" w:eastAsia="仿宋_GB2312" w:cs="仿宋_GB2312"/>
                <w:b w:val="0"/>
                <w:bCs/>
                <w:i w:val="0"/>
                <w:color w:val="000000"/>
                <w:sz w:val="24"/>
                <w:szCs w:val="24"/>
                <w:u w:val="none"/>
              </w:rPr>
              <w:t>★（一）为便利于工会会员及提供较好的环境和服务，要求如下：</w:t>
            </w:r>
          </w:p>
          <w:p>
            <w:pPr>
              <w:keepNext w:val="0"/>
              <w:keepLines w:val="0"/>
              <w:widowControl/>
              <w:numPr>
                <w:ilvl w:val="0"/>
                <w:numId w:val="3"/>
              </w:numPr>
              <w:suppressLineNumbers w:val="0"/>
              <w:jc w:val="both"/>
              <w:textAlignment w:val="center"/>
              <w:rPr>
                <w:rFonts w:hint="eastAsia" w:ascii="仿宋_GB2312" w:hAnsi="宋体" w:eastAsia="仿宋_GB2312" w:cs="仿宋_GB2312"/>
                <w:b w:val="0"/>
                <w:bCs/>
                <w:i w:val="0"/>
                <w:color w:val="000000"/>
                <w:sz w:val="24"/>
                <w:szCs w:val="24"/>
                <w:u w:val="none"/>
              </w:rPr>
            </w:pPr>
            <w:r>
              <w:rPr>
                <w:rFonts w:hint="eastAsia" w:ascii="仿宋_GB2312" w:hAnsi="宋体" w:eastAsia="仿宋_GB2312" w:cs="仿宋_GB2312"/>
                <w:b w:val="0"/>
                <w:bCs/>
                <w:i w:val="0"/>
                <w:color w:val="000000"/>
                <w:sz w:val="24"/>
                <w:szCs w:val="24"/>
                <w:u w:val="none"/>
              </w:rPr>
              <w:t>1、为方便会员使用蛋糕券，需在大亚湾区有2家以上的实体连锁店或加盟店；</w:t>
            </w:r>
          </w:p>
          <w:p>
            <w:pPr>
              <w:keepNext w:val="0"/>
              <w:keepLines w:val="0"/>
              <w:widowControl/>
              <w:numPr>
                <w:ilvl w:val="0"/>
                <w:numId w:val="3"/>
              </w:numPr>
              <w:suppressLineNumbers w:val="0"/>
              <w:jc w:val="both"/>
              <w:textAlignment w:val="center"/>
              <w:rPr>
                <w:rFonts w:hint="eastAsia" w:ascii="仿宋_GB2312" w:hAnsi="宋体" w:eastAsia="仿宋_GB2312" w:cs="仿宋_GB2312"/>
                <w:b w:val="0"/>
                <w:bCs/>
                <w:i w:val="0"/>
                <w:color w:val="000000"/>
                <w:sz w:val="24"/>
                <w:szCs w:val="24"/>
                <w:u w:val="none"/>
              </w:rPr>
            </w:pPr>
            <w:r>
              <w:rPr>
                <w:rFonts w:hint="eastAsia" w:ascii="仿宋_GB2312" w:hAnsi="宋体" w:eastAsia="仿宋_GB2312" w:cs="仿宋_GB2312"/>
                <w:b w:val="0"/>
                <w:bCs/>
                <w:i w:val="0"/>
                <w:color w:val="000000"/>
                <w:sz w:val="24"/>
                <w:szCs w:val="24"/>
                <w:u w:val="none"/>
              </w:rPr>
              <w:t>2、蛋糕券可在该品牌所有连锁店和加盟店购买店内出售的所有物品，并能正常享受所有优惠；</w:t>
            </w:r>
          </w:p>
          <w:p>
            <w:pPr>
              <w:keepNext w:val="0"/>
              <w:keepLines w:val="0"/>
              <w:widowControl/>
              <w:numPr>
                <w:ilvl w:val="0"/>
                <w:numId w:val="3"/>
              </w:numPr>
              <w:suppressLineNumbers w:val="0"/>
              <w:jc w:val="both"/>
              <w:textAlignment w:val="center"/>
              <w:rPr>
                <w:rFonts w:hint="eastAsia" w:ascii="仿宋_GB2312" w:hAnsi="宋体" w:eastAsia="仿宋_GB2312" w:cs="仿宋_GB2312"/>
                <w:b w:val="0"/>
                <w:bCs/>
                <w:i w:val="0"/>
                <w:color w:val="000000"/>
                <w:sz w:val="24"/>
                <w:szCs w:val="24"/>
                <w:u w:val="none"/>
              </w:rPr>
            </w:pPr>
            <w:r>
              <w:rPr>
                <w:rFonts w:hint="eastAsia" w:ascii="仿宋_GB2312" w:hAnsi="宋体" w:eastAsia="仿宋_GB2312" w:cs="仿宋_GB2312"/>
                <w:b w:val="0"/>
                <w:bCs/>
                <w:i w:val="0"/>
                <w:color w:val="000000"/>
                <w:sz w:val="24"/>
                <w:szCs w:val="24"/>
                <w:u w:val="none"/>
              </w:rPr>
              <w:t>3、提供门店自提、电话预定、微信公众号、手机APP等任意2种可供采购单位职工订购生日蛋糕的方式；如蛋糕类产品可在惠州市大亚湾区内配送上门，请注明范围地点及配送时段、收费情况；</w:t>
            </w:r>
          </w:p>
          <w:p>
            <w:pPr>
              <w:keepNext w:val="0"/>
              <w:keepLines w:val="0"/>
              <w:widowControl/>
              <w:numPr>
                <w:ilvl w:val="0"/>
                <w:numId w:val="3"/>
              </w:numPr>
              <w:suppressLineNumbers w:val="0"/>
              <w:jc w:val="both"/>
              <w:textAlignment w:val="center"/>
              <w:rPr>
                <w:rFonts w:hint="eastAsia" w:ascii="仿宋_GB2312" w:hAnsi="宋体" w:eastAsia="仿宋_GB2312" w:cs="仿宋_GB2312"/>
                <w:b w:val="0"/>
                <w:bCs/>
                <w:i w:val="0"/>
                <w:color w:val="000000"/>
                <w:sz w:val="24"/>
                <w:szCs w:val="24"/>
                <w:u w:val="none"/>
              </w:rPr>
            </w:pPr>
            <w:r>
              <w:rPr>
                <w:rFonts w:hint="eastAsia" w:ascii="仿宋_GB2312" w:hAnsi="宋体" w:eastAsia="仿宋_GB2312" w:cs="仿宋_GB2312"/>
                <w:b w:val="0"/>
                <w:bCs/>
                <w:i w:val="0"/>
                <w:color w:val="000000"/>
                <w:sz w:val="24"/>
                <w:szCs w:val="24"/>
                <w:u w:val="none"/>
              </w:rPr>
              <w:t>4、蛋糕券为储值卡形式，有效期不得少于24个月，并可多次使用；</w:t>
            </w:r>
          </w:p>
          <w:p>
            <w:pPr>
              <w:keepNext w:val="0"/>
              <w:keepLines w:val="0"/>
              <w:widowControl/>
              <w:numPr>
                <w:ilvl w:val="0"/>
                <w:numId w:val="3"/>
              </w:numPr>
              <w:suppressLineNumbers w:val="0"/>
              <w:jc w:val="both"/>
              <w:textAlignment w:val="center"/>
              <w:rPr>
                <w:rFonts w:hint="eastAsia" w:ascii="仿宋_GB2312" w:hAnsi="宋体" w:eastAsia="仿宋_GB2312" w:cs="仿宋_GB2312"/>
                <w:b w:val="0"/>
                <w:bCs/>
                <w:i w:val="0"/>
                <w:color w:val="000000"/>
                <w:sz w:val="24"/>
                <w:szCs w:val="24"/>
                <w:u w:val="none"/>
              </w:rPr>
            </w:pPr>
            <w:r>
              <w:rPr>
                <w:rFonts w:hint="eastAsia" w:ascii="仿宋_GB2312" w:hAnsi="宋体" w:eastAsia="仿宋_GB2312" w:cs="仿宋_GB2312"/>
                <w:b w:val="0"/>
                <w:bCs/>
                <w:i w:val="0"/>
                <w:color w:val="000000"/>
                <w:sz w:val="24"/>
                <w:szCs w:val="24"/>
                <w:u w:val="none"/>
              </w:rPr>
              <w:t>4、需提供贺卡订制、卡片信封订制服务，具体以采购单位实际需求为准；</w:t>
            </w:r>
          </w:p>
          <w:p>
            <w:pPr>
              <w:keepNext w:val="0"/>
              <w:keepLines w:val="0"/>
              <w:widowControl/>
              <w:numPr>
                <w:ilvl w:val="0"/>
                <w:numId w:val="3"/>
              </w:numPr>
              <w:suppressLineNumbers w:val="0"/>
              <w:jc w:val="both"/>
              <w:textAlignment w:val="center"/>
              <w:rPr>
                <w:rFonts w:hint="eastAsia" w:ascii="仿宋_GB2312" w:hAnsi="宋体" w:eastAsia="仿宋_GB2312" w:cs="仿宋_GB2312"/>
                <w:b w:val="0"/>
                <w:bCs/>
                <w:i w:val="0"/>
                <w:color w:val="000000"/>
                <w:sz w:val="24"/>
                <w:szCs w:val="24"/>
                <w:u w:val="none"/>
              </w:rPr>
            </w:pPr>
            <w:r>
              <w:rPr>
                <w:rFonts w:hint="eastAsia" w:ascii="仿宋_GB2312" w:hAnsi="宋体" w:eastAsia="仿宋_GB2312" w:cs="仿宋_GB2312"/>
                <w:b w:val="0"/>
                <w:bCs/>
                <w:i w:val="0"/>
                <w:color w:val="000000"/>
                <w:sz w:val="24"/>
                <w:szCs w:val="24"/>
                <w:u w:val="none"/>
              </w:rPr>
              <w:t>★（二）报价要求</w:t>
            </w:r>
          </w:p>
          <w:p>
            <w:pPr>
              <w:keepNext w:val="0"/>
              <w:keepLines w:val="0"/>
              <w:widowControl/>
              <w:numPr>
                <w:ilvl w:val="0"/>
                <w:numId w:val="3"/>
              </w:numPr>
              <w:suppressLineNumbers w:val="0"/>
              <w:jc w:val="both"/>
              <w:textAlignment w:val="center"/>
              <w:rPr>
                <w:rFonts w:hint="eastAsia" w:ascii="仿宋_GB2312" w:hAnsi="宋体" w:eastAsia="仿宋_GB2312" w:cs="仿宋_GB2312"/>
                <w:b w:val="0"/>
                <w:bCs/>
                <w:i w:val="0"/>
                <w:color w:val="000000"/>
                <w:sz w:val="24"/>
                <w:szCs w:val="24"/>
                <w:u w:val="none"/>
              </w:rPr>
            </w:pPr>
            <w:r>
              <w:rPr>
                <w:rFonts w:hint="eastAsia" w:ascii="仿宋_GB2312" w:hAnsi="宋体" w:eastAsia="仿宋_GB2312" w:cs="仿宋_GB2312"/>
                <w:b w:val="0"/>
                <w:bCs/>
                <w:i w:val="0"/>
                <w:color w:val="000000"/>
                <w:sz w:val="24"/>
                <w:szCs w:val="24"/>
                <w:u w:val="none"/>
              </w:rPr>
              <w:t>1、本项目生日蛋糕券以定额120元/份的价格采购，采购的数量为790份（最终数量以签订合同为准），供应商按提供的生日蛋糕券实际票面价值进行报价，低于¥120元/份报价将视为无效。</w:t>
            </w:r>
          </w:p>
          <w:p>
            <w:pPr>
              <w:keepNext w:val="0"/>
              <w:keepLines w:val="0"/>
              <w:widowControl/>
              <w:numPr>
                <w:ilvl w:val="0"/>
                <w:numId w:val="3"/>
              </w:numPr>
              <w:suppressLineNumbers w:val="0"/>
              <w:jc w:val="both"/>
              <w:textAlignment w:val="center"/>
              <w:rPr>
                <w:rFonts w:hint="eastAsia" w:ascii="仿宋_GB2312" w:hAnsi="宋体" w:eastAsia="仿宋_GB2312" w:cs="仿宋_GB2312"/>
                <w:b w:val="0"/>
                <w:bCs/>
                <w:i w:val="0"/>
                <w:color w:val="000000"/>
                <w:sz w:val="24"/>
                <w:szCs w:val="24"/>
                <w:u w:val="none"/>
              </w:rPr>
            </w:pPr>
            <w:r>
              <w:rPr>
                <w:rFonts w:hint="eastAsia" w:ascii="仿宋_GB2312" w:hAnsi="宋体" w:eastAsia="仿宋_GB2312" w:cs="仿宋_GB2312"/>
                <w:b w:val="0"/>
                <w:bCs/>
                <w:i w:val="0"/>
                <w:color w:val="000000"/>
                <w:sz w:val="24"/>
                <w:szCs w:val="24"/>
                <w:u w:val="none"/>
              </w:rPr>
              <w:t>2、成交供应商对使用生日蛋糕券购物享受其店里的价格优惠活动。采购单位工作人员将不定期对成交供应商监督，如发现成交供应商在生日蛋糕券购物与正常购物区别对待，对服务进行打折或者捆绑其他的消费服务套餐，将按照高出比例对成交供应商予以扣罚。</w:t>
            </w:r>
          </w:p>
        </w:tc>
        <w:tc>
          <w:tcPr>
            <w:tcW w:w="42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rPr>
            </w:pPr>
            <w:r>
              <w:rPr>
                <w:rFonts w:hint="eastAsia" w:ascii="仿宋_GB2312" w:hAnsi="宋体" w:eastAsia="仿宋_GB2312" w:cs="仿宋_GB2312"/>
                <w:b w:val="0"/>
                <w:bCs/>
                <w:i w:val="0"/>
                <w:color w:val="000000"/>
                <w:kern w:val="0"/>
                <w:sz w:val="24"/>
                <w:szCs w:val="24"/>
                <w:u w:val="none"/>
                <w:lang w:val="en-US" w:eastAsia="zh-CN" w:bidi="ar"/>
              </w:rPr>
              <w:t>790张</w:t>
            </w:r>
          </w:p>
        </w:tc>
        <w:tc>
          <w:tcPr>
            <w:tcW w:w="415" w:type="pct"/>
            <w:shd w:val="clear" w:color="auto" w:fill="auto"/>
            <w:tcMar>
              <w:top w:w="15" w:type="dxa"/>
              <w:left w:w="15" w:type="dxa"/>
              <w:right w:w="15" w:type="dxa"/>
            </w:tcMar>
            <w:vAlign w:val="center"/>
          </w:tcPr>
          <w:p>
            <w:pPr>
              <w:jc w:val="center"/>
              <w:rPr>
                <w:rFonts w:hint="default" w:ascii="仿宋_GB2312" w:hAnsi="宋体" w:eastAsia="仿宋_GB2312" w:cs="仿宋_GB2312"/>
                <w:b w:val="0"/>
                <w:bCs/>
                <w:i w:val="0"/>
                <w:color w:val="000000"/>
                <w:sz w:val="24"/>
                <w:szCs w:val="24"/>
                <w:u w:val="none"/>
                <w:lang w:val="en-US" w:eastAsia="zh-CN"/>
              </w:rPr>
            </w:pPr>
            <w:r>
              <w:rPr>
                <w:rFonts w:hint="eastAsia" w:ascii="仿宋_GB2312" w:hAnsi="宋体" w:eastAsia="仿宋_GB2312" w:cs="仿宋_GB2312"/>
                <w:b w:val="0"/>
                <w:bCs/>
                <w:i w:val="0"/>
                <w:color w:val="000000"/>
                <w:sz w:val="24"/>
                <w:szCs w:val="24"/>
                <w:u w:val="none"/>
                <w:lang w:val="en-US" w:eastAsia="zh-CN"/>
              </w:rPr>
              <w:t>120元/份</w:t>
            </w:r>
          </w:p>
        </w:tc>
        <w:tc>
          <w:tcPr>
            <w:tcW w:w="757" w:type="pct"/>
            <w:shd w:val="clear" w:color="auto" w:fill="auto"/>
            <w:tcMar>
              <w:top w:w="15" w:type="dxa"/>
              <w:left w:w="15" w:type="dxa"/>
              <w:right w:w="15" w:type="dxa"/>
            </w:tcMar>
            <w:vAlign w:val="center"/>
          </w:tcPr>
          <w:p>
            <w:pPr>
              <w:jc w:val="center"/>
              <w:rPr>
                <w:rFonts w:hint="eastAsia" w:ascii="仿宋_GB2312" w:hAnsi="宋体" w:eastAsia="仿宋_GB2312" w:cs="仿宋_GB2312"/>
                <w:b w:val="0"/>
                <w:bCs/>
                <w:i w:val="0"/>
                <w:color w:val="000000"/>
                <w:sz w:val="24"/>
                <w:szCs w:val="24"/>
                <w:u w:val="none"/>
              </w:rPr>
            </w:pPr>
            <w:r>
              <w:rPr>
                <w:rFonts w:hint="eastAsia" w:ascii="仿宋_GB2312" w:hAnsi="宋体" w:eastAsia="仿宋_GB2312" w:cs="仿宋_GB2312"/>
                <w:b w:val="0"/>
                <w:bCs/>
                <w:i w:val="0"/>
                <w:color w:val="000000"/>
                <w:sz w:val="24"/>
                <w:szCs w:val="24"/>
                <w:u w:val="single"/>
              </w:rPr>
              <w:t xml:space="preserve">  </w:t>
            </w:r>
            <w:r>
              <w:rPr>
                <w:rFonts w:hint="eastAsia" w:ascii="仿宋_GB2312" w:hAnsi="宋体" w:eastAsia="仿宋_GB2312" w:cs="仿宋_GB2312"/>
                <w:b w:val="0"/>
                <w:bCs/>
                <w:i w:val="0"/>
                <w:color w:val="000000"/>
                <w:sz w:val="24"/>
                <w:szCs w:val="24"/>
                <w:u w:val="single"/>
                <w:lang w:val="en-US" w:eastAsia="zh-CN"/>
              </w:rPr>
              <w:t xml:space="preserve">  </w:t>
            </w:r>
            <w:r>
              <w:rPr>
                <w:rFonts w:hint="eastAsia" w:ascii="仿宋_GB2312" w:hAnsi="宋体" w:eastAsia="仿宋_GB2312" w:cs="仿宋_GB2312"/>
                <w:b w:val="0"/>
                <w:bCs/>
                <w:i w:val="0"/>
                <w:color w:val="000000"/>
                <w:sz w:val="24"/>
                <w:szCs w:val="24"/>
                <w:u w:val="single"/>
              </w:rPr>
              <w:t xml:space="preserve">  </w:t>
            </w:r>
            <w:r>
              <w:rPr>
                <w:rFonts w:hint="eastAsia" w:ascii="仿宋_GB2312" w:hAnsi="宋体" w:eastAsia="仿宋_GB2312" w:cs="仿宋_GB2312"/>
                <w:b w:val="0"/>
                <w:bCs/>
                <w:i w:val="0"/>
                <w:color w:val="000000"/>
                <w:sz w:val="24"/>
                <w:szCs w:val="24"/>
                <w:u w:val="none"/>
              </w:rPr>
              <w:t>元/份</w:t>
            </w:r>
          </w:p>
        </w:tc>
        <w:tc>
          <w:tcPr>
            <w:tcW w:w="1296" w:type="pct"/>
            <w:vMerge w:val="continue"/>
            <w:shd w:val="clear" w:color="auto" w:fill="auto"/>
            <w:tcMar>
              <w:top w:w="15" w:type="dxa"/>
              <w:left w:w="15" w:type="dxa"/>
              <w:right w:w="15" w:type="dxa"/>
            </w:tcMar>
            <w:vAlign w:val="center"/>
          </w:tcPr>
          <w:p>
            <w:pPr>
              <w:jc w:val="center"/>
              <w:rPr>
                <w:rFonts w:hint="eastAsia" w:ascii="仿宋_GB2312" w:hAnsi="宋体" w:eastAsia="仿宋_GB2312" w:cs="仿宋_GB2312"/>
                <w:b w:val="0"/>
                <w:bCs/>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trPr>
        <w:tc>
          <w:tcPr>
            <w:tcW w:w="5000" w:type="pct"/>
            <w:gridSpan w:val="6"/>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trPr>
        <w:tc>
          <w:tcPr>
            <w:tcW w:w="5000" w:type="pct"/>
            <w:gridSpan w:val="6"/>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1、职工生日蛋糕券以定额120元/份的价格采购，采购的数量约790份（最终数量以签订合同为准），供应商按提供的生日蛋糕券实际票面价值进行报价，低于¥120元/份报价将视为无效。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trPr>
        <w:tc>
          <w:tcPr>
            <w:tcW w:w="5000" w:type="pct"/>
            <w:gridSpan w:val="6"/>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2、报价包括各种税金、包装费、配送费运、材料费、人工费等一切费用的总和；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trPr>
        <w:tc>
          <w:tcPr>
            <w:tcW w:w="5000" w:type="pct"/>
            <w:gridSpan w:val="6"/>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jc w:val="right"/>
              <w:textAlignment w:val="center"/>
              <w:rPr>
                <w:rFonts w:hint="default" w:ascii="仿宋_GB2312" w:hAnsi="宋体" w:eastAsia="仿宋_GB2312" w:cs="仿宋_GB2312"/>
                <w:b/>
                <w:i w:val="0"/>
                <w:color w:val="000000"/>
                <w:sz w:val="24"/>
                <w:szCs w:val="24"/>
                <w:u w:val="none"/>
                <w:lang w:val="en-US"/>
              </w:rPr>
            </w:pPr>
            <w:r>
              <w:rPr>
                <w:rFonts w:hint="eastAsia" w:ascii="仿宋_GB2312" w:hAnsi="宋体" w:eastAsia="仿宋_GB2312" w:cs="仿宋_GB2312"/>
                <w:b/>
                <w:i w:val="0"/>
                <w:color w:val="000000"/>
                <w:kern w:val="0"/>
                <w:sz w:val="24"/>
                <w:szCs w:val="24"/>
                <w:u w:val="none"/>
                <w:lang w:val="en-US" w:eastAsia="zh-CN" w:bidi="ar"/>
              </w:rPr>
              <w:t xml:space="preserve">报价供应商（盖章）：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trPr>
        <w:tc>
          <w:tcPr>
            <w:tcW w:w="5000" w:type="pct"/>
            <w:gridSpan w:val="6"/>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ind w:firstLine="8192" w:firstLineChars="3400"/>
              <w:jc w:val="both"/>
              <w:textAlignment w:val="center"/>
              <w:rPr>
                <w:rFonts w:hint="default" w:ascii="仿宋_GB2312" w:hAnsi="宋体" w:eastAsia="仿宋_GB2312" w:cs="仿宋_GB2312"/>
                <w:b/>
                <w:i w:val="0"/>
                <w:color w:val="000000"/>
                <w:sz w:val="24"/>
                <w:szCs w:val="24"/>
                <w:u w:val="none"/>
                <w:lang w:val="en-US"/>
              </w:rPr>
            </w:pPr>
            <w:r>
              <w:rPr>
                <w:rFonts w:hint="eastAsia" w:ascii="仿宋_GB2312" w:hAnsi="宋体" w:eastAsia="仿宋_GB2312" w:cs="仿宋_GB2312"/>
                <w:b/>
                <w:i w:val="0"/>
                <w:color w:val="000000"/>
                <w:kern w:val="0"/>
                <w:sz w:val="24"/>
                <w:szCs w:val="24"/>
                <w:u w:val="none"/>
                <w:lang w:val="en-US" w:eastAsia="zh-CN" w:bidi="ar"/>
              </w:rPr>
              <w:t xml:space="preserve">联系人：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trPr>
        <w:tc>
          <w:tcPr>
            <w:tcW w:w="5000" w:type="pct"/>
            <w:gridSpan w:val="6"/>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 xml:space="preserve">                           联系电话：                                                </w:t>
            </w:r>
          </w:p>
        </w:tc>
      </w:tr>
    </w:tbl>
    <w:p>
      <w:pPr>
        <w:tabs>
          <w:tab w:val="left" w:pos="5355"/>
        </w:tabs>
        <w:spacing w:line="500" w:lineRule="exact"/>
        <w:ind w:right="600"/>
        <w:jc w:val="center"/>
        <w:rPr>
          <w:rFonts w:hint="eastAsia" w:ascii="华文仿宋" w:hAnsi="华文仿宋" w:eastAsia="华文仿宋" w:cs="华文仿宋"/>
          <w:b/>
          <w:color w:val="auto"/>
          <w:sz w:val="32"/>
          <w:szCs w:val="32"/>
          <w:lang w:eastAsia="zh-CN"/>
        </w:rPr>
        <w:sectPr>
          <w:pgSz w:w="16838" w:h="11906" w:orient="landscape"/>
          <w:pgMar w:top="1080" w:right="1440" w:bottom="1080" w:left="1440" w:header="851" w:footer="992" w:gutter="0"/>
          <w:cols w:space="425" w:num="1"/>
          <w:docGrid w:type="lines" w:linePitch="312" w:charSpace="0"/>
        </w:sectPr>
      </w:pPr>
    </w:p>
    <w:p>
      <w:pPr>
        <w:tabs>
          <w:tab w:val="left" w:pos="5355"/>
        </w:tabs>
        <w:spacing w:line="500" w:lineRule="exact"/>
        <w:ind w:right="600"/>
        <w:jc w:val="center"/>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lang w:eastAsia="zh-CN"/>
        </w:rPr>
        <w:t>六、</w:t>
      </w:r>
      <w:r>
        <w:rPr>
          <w:rFonts w:hint="eastAsia" w:ascii="华文仿宋" w:hAnsi="华文仿宋" w:eastAsia="华文仿宋" w:cs="华文仿宋"/>
          <w:b/>
          <w:color w:val="auto"/>
          <w:sz w:val="32"/>
          <w:szCs w:val="32"/>
        </w:rPr>
        <w:t>相关证明材料</w:t>
      </w:r>
    </w:p>
    <w:p>
      <w:pPr>
        <w:spacing w:line="500" w:lineRule="exact"/>
        <w:ind w:firstLine="640" w:firstLineChars="200"/>
        <w:rPr>
          <w:rFonts w:hint="eastAsia" w:ascii="华文仿宋" w:hAnsi="华文仿宋" w:eastAsia="华文仿宋" w:cs="华文仿宋"/>
          <w:color w:val="auto"/>
          <w:sz w:val="32"/>
          <w:szCs w:val="32"/>
        </w:rPr>
      </w:pPr>
    </w:p>
    <w:p>
      <w:pPr>
        <w:numPr>
          <w:ilvl w:val="0"/>
          <w:numId w:val="4"/>
        </w:numPr>
        <w:spacing w:line="500" w:lineRule="exac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报价供应商法定代表人身份证复印件</w:t>
      </w:r>
    </w:p>
    <w:p>
      <w:pPr>
        <w:numPr>
          <w:ilvl w:val="0"/>
          <w:numId w:val="0"/>
        </w:numPr>
        <w:spacing w:line="500" w:lineRule="exact"/>
        <w:rPr>
          <w:rFonts w:hint="eastAsia" w:ascii="华文仿宋" w:hAnsi="华文仿宋" w:eastAsia="华文仿宋" w:cs="华文仿宋"/>
          <w:bCs/>
          <w:color w:val="auto"/>
          <w:kern w:val="0"/>
          <w:sz w:val="32"/>
          <w:szCs w:val="32"/>
        </w:rPr>
      </w:pPr>
      <w:r>
        <w:rPr>
          <w:rFonts w:hint="eastAsia" w:ascii="华文仿宋" w:hAnsi="华文仿宋" w:eastAsia="华文仿宋" w:cs="华文仿宋"/>
          <w:color w:val="auto"/>
          <w:sz w:val="32"/>
          <w:szCs w:val="32"/>
        </w:rPr>
        <w:t>（注：报价供应商法定代表人身份证复印件须</w:t>
      </w:r>
      <w:r>
        <w:rPr>
          <w:rFonts w:hint="eastAsia" w:ascii="华文仿宋" w:hAnsi="华文仿宋" w:eastAsia="华文仿宋" w:cs="华文仿宋"/>
          <w:bCs/>
          <w:color w:val="auto"/>
          <w:kern w:val="0"/>
          <w:sz w:val="32"/>
          <w:szCs w:val="32"/>
        </w:rPr>
        <w:t>加盖报价人公章，并注明复印件与原件一致。）</w:t>
      </w:r>
    </w:p>
    <w:p>
      <w:pPr>
        <w:numPr>
          <w:ilvl w:val="0"/>
          <w:numId w:val="5"/>
        </w:numPr>
        <w:spacing w:after="120" w:afterLines="0" w:line="500" w:lineRule="exac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营业执照复印件</w:t>
      </w:r>
    </w:p>
    <w:p>
      <w:pPr>
        <w:numPr>
          <w:ilvl w:val="0"/>
          <w:numId w:val="0"/>
        </w:numPr>
        <w:spacing w:after="120" w:afterLines="0" w:line="500" w:lineRule="exac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(注：营业执照提供复印件，由企业加盖公章并注明复印件与原件一致。)</w:t>
      </w:r>
    </w:p>
    <w:p>
      <w:pPr>
        <w:numPr>
          <w:ilvl w:val="0"/>
          <w:numId w:val="6"/>
        </w:numPr>
        <w:spacing w:line="360" w:lineRule="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资质证书复印件</w:t>
      </w:r>
      <w:r>
        <w:rPr>
          <w:rFonts w:hint="eastAsia" w:ascii="华文仿宋" w:hAnsi="华文仿宋" w:eastAsia="华文仿宋" w:cs="华文仿宋"/>
          <w:color w:val="auto"/>
          <w:sz w:val="32"/>
          <w:szCs w:val="32"/>
          <w:lang w:val="en-US" w:eastAsia="zh-CN"/>
        </w:rPr>
        <w:t>（食品经营许可证/</w:t>
      </w:r>
      <w:r>
        <w:rPr>
          <w:rFonts w:hint="eastAsia" w:ascii="华文仿宋" w:hAnsi="华文仿宋" w:eastAsia="华文仿宋" w:cs="方正仿宋简体"/>
          <w:b w:val="0"/>
          <w:bCs/>
          <w:color w:val="333333"/>
          <w:kern w:val="0"/>
          <w:sz w:val="32"/>
          <w:szCs w:val="32"/>
          <w:shd w:val="clear" w:color="auto" w:fill="FFFFFF"/>
        </w:rPr>
        <w:t>食品卫生许可证</w:t>
      </w:r>
      <w:r>
        <w:rPr>
          <w:rFonts w:hint="eastAsia" w:ascii="华文仿宋" w:hAnsi="华文仿宋" w:eastAsia="华文仿宋" w:cs="华文仿宋"/>
          <w:color w:val="auto"/>
          <w:sz w:val="32"/>
          <w:szCs w:val="32"/>
          <w:lang w:val="en-US" w:eastAsia="zh-CN"/>
        </w:rPr>
        <w:t>等）</w:t>
      </w:r>
    </w:p>
    <w:p>
      <w:pPr>
        <w:numPr>
          <w:ilvl w:val="0"/>
          <w:numId w:val="0"/>
        </w:numPr>
        <w:spacing w:line="360" w:lineRule="auto"/>
        <w:rPr>
          <w:rFonts w:hint="eastAsia" w:ascii="华文仿宋" w:hAnsi="华文仿宋" w:eastAsia="华文仿宋" w:cs="华文仿宋"/>
          <w:bCs/>
          <w:color w:val="auto"/>
          <w:kern w:val="0"/>
          <w:sz w:val="32"/>
          <w:szCs w:val="32"/>
        </w:rPr>
      </w:pPr>
      <w:r>
        <w:rPr>
          <w:rFonts w:hint="eastAsia" w:ascii="华文仿宋" w:hAnsi="华文仿宋" w:eastAsia="华文仿宋" w:cs="华文仿宋"/>
          <w:color w:val="auto"/>
          <w:sz w:val="32"/>
          <w:szCs w:val="32"/>
        </w:rPr>
        <w:t>（注：</w:t>
      </w:r>
      <w:r>
        <w:rPr>
          <w:rFonts w:hint="eastAsia" w:ascii="华文仿宋" w:hAnsi="华文仿宋" w:eastAsia="华文仿宋" w:cs="华文仿宋"/>
          <w:bCs/>
          <w:color w:val="auto"/>
          <w:kern w:val="0"/>
          <w:sz w:val="32"/>
          <w:szCs w:val="32"/>
        </w:rPr>
        <w:t>资质证书复印件须加盖报价人公章，并注明复印件与原件一致。）</w:t>
      </w:r>
    </w:p>
    <w:p>
      <w:pPr>
        <w:numPr>
          <w:ilvl w:val="0"/>
          <w:numId w:val="6"/>
        </w:numPr>
        <w:spacing w:line="360" w:lineRule="auto"/>
        <w:rPr>
          <w:rFonts w:hint="eastAsia" w:ascii="华文仿宋" w:hAnsi="华文仿宋" w:eastAsia="华文仿宋" w:cs="华文仿宋"/>
          <w:color w:val="auto"/>
          <w:sz w:val="32"/>
          <w:szCs w:val="32"/>
          <w:lang w:eastAsia="zh-CN"/>
        </w:rPr>
      </w:pPr>
      <w:r>
        <w:rPr>
          <w:rFonts w:hint="eastAsia" w:ascii="华文仿宋" w:hAnsi="华文仿宋" w:eastAsia="华文仿宋" w:cs="华文仿宋"/>
          <w:color w:val="auto"/>
          <w:sz w:val="32"/>
          <w:szCs w:val="32"/>
          <w:lang w:eastAsia="zh-CN"/>
        </w:rPr>
        <w:t>投标人各营业网点的店名、地址、联系人及联系方式（加盖公章）</w:t>
      </w:r>
    </w:p>
    <w:p>
      <w:pPr>
        <w:widowControl/>
        <w:spacing w:line="440" w:lineRule="exact"/>
        <w:jc w:val="center"/>
        <w:rPr>
          <w:rFonts w:hint="eastAsia" w:ascii="宋体" w:hAnsi="宋体" w:cs="宋体"/>
          <w:b/>
          <w:bCs/>
          <w:kern w:val="0"/>
          <w:sz w:val="28"/>
          <w:szCs w:val="28"/>
        </w:rPr>
      </w:pP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2805"/>
        <w:gridCol w:w="2630"/>
        <w:gridCol w:w="153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02" w:type="pct"/>
            <w:noWrap w:val="0"/>
            <w:vAlign w:val="center"/>
          </w:tcPr>
          <w:p>
            <w:pPr>
              <w:widowControl/>
              <w:spacing w:line="440" w:lineRule="exact"/>
              <w:jc w:val="center"/>
              <w:rPr>
                <w:rFonts w:hint="eastAsia" w:ascii="宋体" w:hAnsi="宋体" w:eastAsia="宋体" w:cs="宋体"/>
                <w:b w:val="0"/>
                <w:bCs w:val="0"/>
                <w:kern w:val="0"/>
                <w:sz w:val="28"/>
                <w:szCs w:val="28"/>
                <w:vertAlign w:val="baseline"/>
                <w:lang w:eastAsia="zh-CN"/>
              </w:rPr>
            </w:pPr>
            <w:r>
              <w:rPr>
                <w:rFonts w:hint="eastAsia" w:ascii="宋体" w:hAnsi="宋体" w:cs="宋体"/>
                <w:b w:val="0"/>
                <w:bCs w:val="0"/>
                <w:kern w:val="0"/>
                <w:sz w:val="28"/>
                <w:szCs w:val="28"/>
                <w:vertAlign w:val="baseline"/>
                <w:lang w:eastAsia="zh-CN"/>
              </w:rPr>
              <w:t>序号</w:t>
            </w:r>
          </w:p>
        </w:tc>
        <w:tc>
          <w:tcPr>
            <w:tcW w:w="1408" w:type="pct"/>
            <w:noWrap w:val="0"/>
            <w:vAlign w:val="center"/>
          </w:tcPr>
          <w:p>
            <w:pPr>
              <w:widowControl/>
              <w:spacing w:line="440" w:lineRule="exact"/>
              <w:jc w:val="center"/>
              <w:rPr>
                <w:rFonts w:hint="eastAsia" w:ascii="宋体" w:hAnsi="宋体" w:eastAsia="宋体" w:cs="宋体"/>
                <w:b w:val="0"/>
                <w:bCs w:val="0"/>
                <w:kern w:val="0"/>
                <w:sz w:val="28"/>
                <w:szCs w:val="28"/>
                <w:vertAlign w:val="baseline"/>
                <w:lang w:eastAsia="zh-CN"/>
              </w:rPr>
            </w:pPr>
            <w:r>
              <w:rPr>
                <w:rFonts w:hint="eastAsia" w:ascii="宋体" w:hAnsi="宋体" w:cs="宋体"/>
                <w:b w:val="0"/>
                <w:bCs w:val="0"/>
                <w:kern w:val="0"/>
                <w:sz w:val="28"/>
                <w:szCs w:val="28"/>
                <w:vertAlign w:val="baseline"/>
                <w:lang w:eastAsia="zh-CN"/>
              </w:rPr>
              <w:t>店名</w:t>
            </w:r>
          </w:p>
        </w:tc>
        <w:tc>
          <w:tcPr>
            <w:tcW w:w="1320" w:type="pct"/>
            <w:noWrap w:val="0"/>
            <w:vAlign w:val="center"/>
          </w:tcPr>
          <w:p>
            <w:pPr>
              <w:widowControl/>
              <w:spacing w:line="440" w:lineRule="exact"/>
              <w:jc w:val="center"/>
              <w:rPr>
                <w:rFonts w:hint="eastAsia" w:ascii="宋体" w:hAnsi="宋体" w:eastAsia="宋体" w:cs="宋体"/>
                <w:b w:val="0"/>
                <w:bCs w:val="0"/>
                <w:kern w:val="0"/>
                <w:sz w:val="28"/>
                <w:szCs w:val="28"/>
                <w:vertAlign w:val="baseline"/>
                <w:lang w:eastAsia="zh-CN"/>
              </w:rPr>
            </w:pPr>
            <w:r>
              <w:rPr>
                <w:rFonts w:hint="eastAsia" w:ascii="宋体" w:hAnsi="宋体" w:cs="宋体"/>
                <w:b w:val="0"/>
                <w:bCs w:val="0"/>
                <w:kern w:val="0"/>
                <w:sz w:val="28"/>
                <w:szCs w:val="28"/>
                <w:vertAlign w:val="baseline"/>
                <w:lang w:eastAsia="zh-CN"/>
              </w:rPr>
              <w:t>地址</w:t>
            </w:r>
          </w:p>
        </w:tc>
        <w:tc>
          <w:tcPr>
            <w:tcW w:w="772" w:type="pct"/>
            <w:noWrap w:val="0"/>
            <w:vAlign w:val="center"/>
          </w:tcPr>
          <w:p>
            <w:pPr>
              <w:widowControl/>
              <w:spacing w:line="440" w:lineRule="exact"/>
              <w:jc w:val="center"/>
              <w:rPr>
                <w:rFonts w:hint="eastAsia" w:ascii="宋体" w:hAnsi="宋体" w:eastAsia="宋体" w:cs="宋体"/>
                <w:b w:val="0"/>
                <w:bCs w:val="0"/>
                <w:kern w:val="0"/>
                <w:sz w:val="28"/>
                <w:szCs w:val="28"/>
                <w:vertAlign w:val="baseline"/>
                <w:lang w:eastAsia="zh-CN"/>
              </w:rPr>
            </w:pPr>
            <w:r>
              <w:rPr>
                <w:rFonts w:hint="eastAsia" w:ascii="宋体" w:hAnsi="宋体" w:cs="宋体"/>
                <w:b w:val="0"/>
                <w:bCs w:val="0"/>
                <w:kern w:val="0"/>
                <w:sz w:val="28"/>
                <w:szCs w:val="28"/>
                <w:vertAlign w:val="baseline"/>
                <w:lang w:eastAsia="zh-CN"/>
              </w:rPr>
              <w:t>联系人</w:t>
            </w:r>
          </w:p>
        </w:tc>
        <w:tc>
          <w:tcPr>
            <w:tcW w:w="996" w:type="pct"/>
            <w:noWrap w:val="0"/>
            <w:vAlign w:val="center"/>
          </w:tcPr>
          <w:p>
            <w:pPr>
              <w:widowControl/>
              <w:spacing w:line="440" w:lineRule="exact"/>
              <w:jc w:val="center"/>
              <w:rPr>
                <w:rFonts w:hint="eastAsia" w:ascii="宋体" w:hAnsi="宋体" w:eastAsia="宋体" w:cs="宋体"/>
                <w:b w:val="0"/>
                <w:bCs w:val="0"/>
                <w:kern w:val="0"/>
                <w:sz w:val="28"/>
                <w:szCs w:val="28"/>
                <w:vertAlign w:val="baseline"/>
                <w:lang w:eastAsia="zh-CN"/>
              </w:rPr>
            </w:pPr>
            <w:r>
              <w:rPr>
                <w:rFonts w:hint="eastAsia" w:ascii="宋体" w:hAnsi="宋体" w:cs="宋体"/>
                <w:b w:val="0"/>
                <w:bCs w:val="0"/>
                <w:kern w:val="0"/>
                <w:sz w:val="28"/>
                <w:szCs w:val="28"/>
                <w:vertAlign w:val="baseline"/>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02" w:type="pct"/>
            <w:noWrap w:val="0"/>
            <w:vAlign w:val="center"/>
          </w:tcPr>
          <w:p>
            <w:pPr>
              <w:widowControl/>
              <w:spacing w:line="440" w:lineRule="exact"/>
              <w:jc w:val="center"/>
              <w:rPr>
                <w:rFonts w:hint="eastAsia" w:ascii="宋体" w:hAnsi="宋体" w:eastAsia="宋体" w:cs="宋体"/>
                <w:b w:val="0"/>
                <w:bCs w:val="0"/>
                <w:kern w:val="0"/>
                <w:sz w:val="28"/>
                <w:szCs w:val="28"/>
                <w:vertAlign w:val="baseline"/>
                <w:lang w:val="en-US" w:eastAsia="zh-CN"/>
              </w:rPr>
            </w:pPr>
            <w:r>
              <w:rPr>
                <w:rFonts w:hint="eastAsia" w:ascii="宋体" w:hAnsi="宋体" w:cs="宋体"/>
                <w:b w:val="0"/>
                <w:bCs w:val="0"/>
                <w:kern w:val="0"/>
                <w:sz w:val="28"/>
                <w:szCs w:val="28"/>
                <w:vertAlign w:val="baseline"/>
                <w:lang w:val="en-US" w:eastAsia="zh-CN"/>
              </w:rPr>
              <w:t>1</w:t>
            </w:r>
          </w:p>
        </w:tc>
        <w:tc>
          <w:tcPr>
            <w:tcW w:w="1408" w:type="pct"/>
            <w:noWrap w:val="0"/>
            <w:vAlign w:val="center"/>
          </w:tcPr>
          <w:p>
            <w:pPr>
              <w:widowControl/>
              <w:spacing w:line="440" w:lineRule="exact"/>
              <w:jc w:val="center"/>
              <w:rPr>
                <w:rFonts w:hint="eastAsia" w:ascii="宋体" w:hAnsi="宋体" w:cs="宋体"/>
                <w:b w:val="0"/>
                <w:bCs w:val="0"/>
                <w:kern w:val="0"/>
                <w:sz w:val="28"/>
                <w:szCs w:val="28"/>
                <w:vertAlign w:val="baseline"/>
              </w:rPr>
            </w:pPr>
          </w:p>
        </w:tc>
        <w:tc>
          <w:tcPr>
            <w:tcW w:w="1320" w:type="pct"/>
            <w:noWrap w:val="0"/>
            <w:vAlign w:val="center"/>
          </w:tcPr>
          <w:p>
            <w:pPr>
              <w:widowControl/>
              <w:spacing w:line="440" w:lineRule="exact"/>
              <w:jc w:val="center"/>
              <w:rPr>
                <w:rFonts w:hint="eastAsia" w:ascii="宋体" w:hAnsi="宋体" w:cs="宋体"/>
                <w:b w:val="0"/>
                <w:bCs w:val="0"/>
                <w:kern w:val="0"/>
                <w:sz w:val="28"/>
                <w:szCs w:val="28"/>
                <w:vertAlign w:val="baseline"/>
              </w:rPr>
            </w:pPr>
          </w:p>
        </w:tc>
        <w:tc>
          <w:tcPr>
            <w:tcW w:w="772" w:type="pct"/>
            <w:noWrap w:val="0"/>
            <w:vAlign w:val="center"/>
          </w:tcPr>
          <w:p>
            <w:pPr>
              <w:widowControl/>
              <w:spacing w:line="440" w:lineRule="exact"/>
              <w:jc w:val="center"/>
              <w:rPr>
                <w:rFonts w:hint="eastAsia" w:ascii="宋体" w:hAnsi="宋体" w:cs="宋体"/>
                <w:b w:val="0"/>
                <w:bCs w:val="0"/>
                <w:kern w:val="0"/>
                <w:sz w:val="28"/>
                <w:szCs w:val="28"/>
                <w:vertAlign w:val="baseline"/>
              </w:rPr>
            </w:pPr>
          </w:p>
        </w:tc>
        <w:tc>
          <w:tcPr>
            <w:tcW w:w="996" w:type="pct"/>
            <w:noWrap w:val="0"/>
            <w:vAlign w:val="center"/>
          </w:tcPr>
          <w:p>
            <w:pPr>
              <w:widowControl/>
              <w:spacing w:line="440" w:lineRule="exact"/>
              <w:jc w:val="center"/>
              <w:rPr>
                <w:rFonts w:hint="eastAsia" w:ascii="宋体" w:hAnsi="宋体" w:cs="宋体"/>
                <w:b w:val="0"/>
                <w:bCs w:val="0"/>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02" w:type="pct"/>
            <w:noWrap w:val="0"/>
            <w:vAlign w:val="center"/>
          </w:tcPr>
          <w:p>
            <w:pPr>
              <w:widowControl/>
              <w:spacing w:line="440" w:lineRule="exact"/>
              <w:jc w:val="center"/>
              <w:rPr>
                <w:rFonts w:hint="eastAsia" w:ascii="宋体" w:hAnsi="宋体" w:eastAsia="宋体" w:cs="宋体"/>
                <w:b w:val="0"/>
                <w:bCs w:val="0"/>
                <w:kern w:val="0"/>
                <w:sz w:val="28"/>
                <w:szCs w:val="28"/>
                <w:vertAlign w:val="baseline"/>
                <w:lang w:val="en-US" w:eastAsia="zh-CN"/>
              </w:rPr>
            </w:pPr>
            <w:r>
              <w:rPr>
                <w:rFonts w:hint="eastAsia" w:ascii="宋体" w:hAnsi="宋体" w:cs="宋体"/>
                <w:b w:val="0"/>
                <w:bCs w:val="0"/>
                <w:kern w:val="0"/>
                <w:sz w:val="28"/>
                <w:szCs w:val="28"/>
                <w:vertAlign w:val="baseline"/>
                <w:lang w:val="en-US" w:eastAsia="zh-CN"/>
              </w:rPr>
              <w:t>2</w:t>
            </w:r>
          </w:p>
        </w:tc>
        <w:tc>
          <w:tcPr>
            <w:tcW w:w="1408" w:type="pct"/>
            <w:noWrap w:val="0"/>
            <w:vAlign w:val="center"/>
          </w:tcPr>
          <w:p>
            <w:pPr>
              <w:widowControl/>
              <w:spacing w:line="440" w:lineRule="exact"/>
              <w:jc w:val="center"/>
              <w:rPr>
                <w:rFonts w:hint="eastAsia" w:ascii="宋体" w:hAnsi="宋体" w:cs="宋体"/>
                <w:b w:val="0"/>
                <w:bCs w:val="0"/>
                <w:kern w:val="0"/>
                <w:sz w:val="28"/>
                <w:szCs w:val="28"/>
                <w:vertAlign w:val="baseline"/>
              </w:rPr>
            </w:pPr>
          </w:p>
        </w:tc>
        <w:tc>
          <w:tcPr>
            <w:tcW w:w="1320" w:type="pct"/>
            <w:noWrap w:val="0"/>
            <w:vAlign w:val="center"/>
          </w:tcPr>
          <w:p>
            <w:pPr>
              <w:widowControl/>
              <w:spacing w:line="440" w:lineRule="exact"/>
              <w:jc w:val="center"/>
              <w:rPr>
                <w:rFonts w:hint="eastAsia" w:ascii="宋体" w:hAnsi="宋体" w:cs="宋体"/>
                <w:b w:val="0"/>
                <w:bCs w:val="0"/>
                <w:kern w:val="0"/>
                <w:sz w:val="28"/>
                <w:szCs w:val="28"/>
                <w:vertAlign w:val="baseline"/>
              </w:rPr>
            </w:pPr>
          </w:p>
        </w:tc>
        <w:tc>
          <w:tcPr>
            <w:tcW w:w="772" w:type="pct"/>
            <w:noWrap w:val="0"/>
            <w:vAlign w:val="center"/>
          </w:tcPr>
          <w:p>
            <w:pPr>
              <w:widowControl/>
              <w:spacing w:line="440" w:lineRule="exact"/>
              <w:jc w:val="center"/>
              <w:rPr>
                <w:rFonts w:hint="eastAsia" w:ascii="宋体" w:hAnsi="宋体" w:cs="宋体"/>
                <w:b w:val="0"/>
                <w:bCs w:val="0"/>
                <w:kern w:val="0"/>
                <w:sz w:val="28"/>
                <w:szCs w:val="28"/>
                <w:vertAlign w:val="baseline"/>
              </w:rPr>
            </w:pPr>
          </w:p>
        </w:tc>
        <w:tc>
          <w:tcPr>
            <w:tcW w:w="996" w:type="pct"/>
            <w:noWrap w:val="0"/>
            <w:vAlign w:val="center"/>
          </w:tcPr>
          <w:p>
            <w:pPr>
              <w:widowControl/>
              <w:spacing w:line="440" w:lineRule="exact"/>
              <w:jc w:val="center"/>
              <w:rPr>
                <w:rFonts w:hint="eastAsia" w:ascii="宋体" w:hAnsi="宋体" w:cs="宋体"/>
                <w:b w:val="0"/>
                <w:bCs w:val="0"/>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02" w:type="pct"/>
            <w:noWrap w:val="0"/>
            <w:vAlign w:val="center"/>
          </w:tcPr>
          <w:p>
            <w:pPr>
              <w:widowControl/>
              <w:spacing w:line="440" w:lineRule="exact"/>
              <w:jc w:val="center"/>
              <w:rPr>
                <w:rFonts w:hint="eastAsia" w:ascii="宋体" w:hAnsi="宋体" w:eastAsia="宋体" w:cs="宋体"/>
                <w:b w:val="0"/>
                <w:bCs w:val="0"/>
                <w:kern w:val="0"/>
                <w:sz w:val="28"/>
                <w:szCs w:val="28"/>
                <w:vertAlign w:val="baseline"/>
                <w:lang w:val="en-US" w:eastAsia="zh-CN"/>
              </w:rPr>
            </w:pPr>
            <w:r>
              <w:rPr>
                <w:rFonts w:hint="eastAsia" w:ascii="宋体" w:hAnsi="宋体" w:cs="宋体"/>
                <w:b w:val="0"/>
                <w:bCs w:val="0"/>
                <w:kern w:val="0"/>
                <w:sz w:val="28"/>
                <w:szCs w:val="28"/>
                <w:vertAlign w:val="baseline"/>
                <w:lang w:val="en-US" w:eastAsia="zh-CN"/>
              </w:rPr>
              <w:t>3</w:t>
            </w:r>
          </w:p>
        </w:tc>
        <w:tc>
          <w:tcPr>
            <w:tcW w:w="1408" w:type="pct"/>
            <w:noWrap w:val="0"/>
            <w:vAlign w:val="center"/>
          </w:tcPr>
          <w:p>
            <w:pPr>
              <w:widowControl/>
              <w:spacing w:line="440" w:lineRule="exact"/>
              <w:jc w:val="center"/>
              <w:rPr>
                <w:rFonts w:hint="eastAsia" w:ascii="宋体" w:hAnsi="宋体" w:cs="宋体"/>
                <w:b w:val="0"/>
                <w:bCs w:val="0"/>
                <w:kern w:val="0"/>
                <w:sz w:val="28"/>
                <w:szCs w:val="28"/>
                <w:vertAlign w:val="baseline"/>
              </w:rPr>
            </w:pPr>
          </w:p>
        </w:tc>
        <w:tc>
          <w:tcPr>
            <w:tcW w:w="1320" w:type="pct"/>
            <w:noWrap w:val="0"/>
            <w:vAlign w:val="center"/>
          </w:tcPr>
          <w:p>
            <w:pPr>
              <w:widowControl/>
              <w:spacing w:line="440" w:lineRule="exact"/>
              <w:jc w:val="center"/>
              <w:rPr>
                <w:rFonts w:hint="eastAsia" w:ascii="宋体" w:hAnsi="宋体" w:cs="宋体"/>
                <w:b w:val="0"/>
                <w:bCs w:val="0"/>
                <w:kern w:val="0"/>
                <w:sz w:val="28"/>
                <w:szCs w:val="28"/>
                <w:vertAlign w:val="baseline"/>
              </w:rPr>
            </w:pPr>
          </w:p>
        </w:tc>
        <w:tc>
          <w:tcPr>
            <w:tcW w:w="772" w:type="pct"/>
            <w:noWrap w:val="0"/>
            <w:vAlign w:val="center"/>
          </w:tcPr>
          <w:p>
            <w:pPr>
              <w:widowControl/>
              <w:spacing w:line="440" w:lineRule="exact"/>
              <w:jc w:val="center"/>
              <w:rPr>
                <w:rFonts w:hint="eastAsia" w:ascii="宋体" w:hAnsi="宋体" w:cs="宋体"/>
                <w:b w:val="0"/>
                <w:bCs w:val="0"/>
                <w:kern w:val="0"/>
                <w:sz w:val="28"/>
                <w:szCs w:val="28"/>
                <w:vertAlign w:val="baseline"/>
              </w:rPr>
            </w:pPr>
          </w:p>
        </w:tc>
        <w:tc>
          <w:tcPr>
            <w:tcW w:w="996" w:type="pct"/>
            <w:noWrap w:val="0"/>
            <w:vAlign w:val="center"/>
          </w:tcPr>
          <w:p>
            <w:pPr>
              <w:widowControl/>
              <w:spacing w:line="440" w:lineRule="exact"/>
              <w:jc w:val="center"/>
              <w:rPr>
                <w:rFonts w:hint="eastAsia" w:ascii="宋体" w:hAnsi="宋体" w:cs="宋体"/>
                <w:b w:val="0"/>
                <w:bCs w:val="0"/>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02" w:type="pct"/>
            <w:noWrap w:val="0"/>
            <w:vAlign w:val="center"/>
          </w:tcPr>
          <w:p>
            <w:pPr>
              <w:widowControl/>
              <w:spacing w:line="440" w:lineRule="exact"/>
              <w:jc w:val="center"/>
              <w:rPr>
                <w:rFonts w:hint="eastAsia" w:ascii="宋体" w:hAnsi="宋体" w:cs="宋体"/>
                <w:b w:val="0"/>
                <w:bCs w:val="0"/>
                <w:kern w:val="0"/>
                <w:sz w:val="28"/>
                <w:szCs w:val="28"/>
                <w:vertAlign w:val="baseline"/>
                <w:lang w:val="en-US" w:eastAsia="zh-CN"/>
              </w:rPr>
            </w:pPr>
            <w:r>
              <w:rPr>
                <w:rFonts w:hint="eastAsia" w:ascii="宋体" w:hAnsi="宋体" w:cs="宋体"/>
                <w:b w:val="0"/>
                <w:bCs w:val="0"/>
                <w:kern w:val="0"/>
                <w:sz w:val="28"/>
                <w:szCs w:val="28"/>
                <w:vertAlign w:val="baseline"/>
                <w:lang w:val="en-US" w:eastAsia="zh-CN"/>
              </w:rPr>
              <w:t>...</w:t>
            </w:r>
          </w:p>
        </w:tc>
        <w:tc>
          <w:tcPr>
            <w:tcW w:w="1408" w:type="pct"/>
            <w:noWrap w:val="0"/>
            <w:vAlign w:val="center"/>
          </w:tcPr>
          <w:p>
            <w:pPr>
              <w:widowControl/>
              <w:spacing w:line="440" w:lineRule="exact"/>
              <w:jc w:val="center"/>
              <w:rPr>
                <w:rFonts w:hint="eastAsia" w:ascii="宋体" w:hAnsi="宋体" w:cs="宋体"/>
                <w:b w:val="0"/>
                <w:bCs w:val="0"/>
                <w:kern w:val="0"/>
                <w:sz w:val="28"/>
                <w:szCs w:val="28"/>
                <w:vertAlign w:val="baseline"/>
              </w:rPr>
            </w:pPr>
          </w:p>
        </w:tc>
        <w:tc>
          <w:tcPr>
            <w:tcW w:w="1320" w:type="pct"/>
            <w:noWrap w:val="0"/>
            <w:vAlign w:val="center"/>
          </w:tcPr>
          <w:p>
            <w:pPr>
              <w:widowControl/>
              <w:spacing w:line="440" w:lineRule="exact"/>
              <w:jc w:val="center"/>
              <w:rPr>
                <w:rFonts w:hint="eastAsia" w:ascii="宋体" w:hAnsi="宋体" w:cs="宋体"/>
                <w:b w:val="0"/>
                <w:bCs w:val="0"/>
                <w:kern w:val="0"/>
                <w:sz w:val="28"/>
                <w:szCs w:val="28"/>
                <w:vertAlign w:val="baseline"/>
              </w:rPr>
            </w:pPr>
          </w:p>
        </w:tc>
        <w:tc>
          <w:tcPr>
            <w:tcW w:w="772" w:type="pct"/>
            <w:noWrap w:val="0"/>
            <w:vAlign w:val="center"/>
          </w:tcPr>
          <w:p>
            <w:pPr>
              <w:widowControl/>
              <w:spacing w:line="440" w:lineRule="exact"/>
              <w:jc w:val="center"/>
              <w:rPr>
                <w:rFonts w:hint="eastAsia" w:ascii="宋体" w:hAnsi="宋体" w:cs="宋体"/>
                <w:b w:val="0"/>
                <w:bCs w:val="0"/>
                <w:kern w:val="0"/>
                <w:sz w:val="28"/>
                <w:szCs w:val="28"/>
                <w:vertAlign w:val="baseline"/>
              </w:rPr>
            </w:pPr>
          </w:p>
        </w:tc>
        <w:tc>
          <w:tcPr>
            <w:tcW w:w="996" w:type="pct"/>
            <w:noWrap w:val="0"/>
            <w:vAlign w:val="center"/>
          </w:tcPr>
          <w:p>
            <w:pPr>
              <w:widowControl/>
              <w:spacing w:line="440" w:lineRule="exact"/>
              <w:jc w:val="center"/>
              <w:rPr>
                <w:rFonts w:hint="eastAsia" w:ascii="宋体" w:hAnsi="宋体" w:cs="宋体"/>
                <w:b w:val="0"/>
                <w:bCs w:val="0"/>
                <w:kern w:val="0"/>
                <w:sz w:val="28"/>
                <w:szCs w:val="28"/>
                <w:vertAlign w:val="baseline"/>
              </w:rPr>
            </w:pPr>
          </w:p>
        </w:tc>
      </w:tr>
    </w:tbl>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val="en-US" w:eastAsia="zh-CN"/>
        </w:rPr>
        <w:t>5、</w:t>
      </w:r>
      <w:r>
        <w:rPr>
          <w:rFonts w:hint="eastAsia" w:ascii="华文仿宋" w:hAnsi="华文仿宋" w:eastAsia="华文仿宋" w:cs="华文仿宋"/>
          <w:color w:val="auto"/>
          <w:sz w:val="32"/>
          <w:szCs w:val="32"/>
        </w:rPr>
        <w:t>其他相关材料</w:t>
      </w:r>
      <w:bookmarkStart w:id="1" w:name="_Toc383438906"/>
      <w:bookmarkStart w:id="2" w:name="_Toc392577114"/>
    </w:p>
    <w:p>
      <w:pPr>
        <w:numPr>
          <w:ilvl w:val="0"/>
          <w:numId w:val="0"/>
        </w:numPr>
        <w:spacing w:line="500" w:lineRule="exact"/>
        <w:rPr>
          <w:rFonts w:hint="eastAsia" w:ascii="华文仿宋" w:hAnsi="华文仿宋" w:eastAsia="华文仿宋" w:cs="华文仿宋"/>
          <w:b/>
          <w:color w:val="auto"/>
          <w:sz w:val="32"/>
          <w:szCs w:val="32"/>
          <w:lang w:eastAsia="zh-CN"/>
        </w:rPr>
        <w:sectPr>
          <w:pgSz w:w="11906" w:h="16838"/>
          <w:pgMar w:top="1440" w:right="1080" w:bottom="1440" w:left="1080" w:header="851" w:footer="992" w:gutter="0"/>
          <w:cols w:space="425" w:num="1"/>
          <w:docGrid w:type="lines" w:linePitch="312" w:charSpace="0"/>
        </w:sectPr>
      </w:pP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eastAsia="zh-CN"/>
        </w:rPr>
        <w:t>注：</w:t>
      </w:r>
      <w:r>
        <w:rPr>
          <w:rFonts w:hint="eastAsia" w:ascii="华文仿宋" w:hAnsi="华文仿宋" w:eastAsia="华文仿宋" w:cs="华文仿宋"/>
          <w:color w:val="auto"/>
          <w:sz w:val="32"/>
          <w:szCs w:val="32"/>
        </w:rPr>
        <w:t>报价供应商认为应提交的其他相关材料，如业绩证明等。</w:t>
      </w:r>
      <w:bookmarkEnd w:id="1"/>
      <w:bookmarkEnd w:id="2"/>
      <w:r>
        <w:rPr>
          <w:rFonts w:hint="eastAsia" w:ascii="华文仿宋" w:hAnsi="华文仿宋" w:eastAsia="华文仿宋" w:cs="华文仿宋"/>
          <w:color w:val="auto"/>
          <w:sz w:val="32"/>
          <w:szCs w:val="32"/>
          <w:lang w:eastAsia="zh-CN"/>
        </w:rPr>
        <w:t>）</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DC0010"/>
    <w:multiLevelType w:val="singleLevel"/>
    <w:tmpl w:val="F1DC0010"/>
    <w:lvl w:ilvl="0" w:tentative="0">
      <w:start w:val="1"/>
      <w:numFmt w:val="decimal"/>
      <w:lvlText w:val="%1."/>
      <w:lvlJc w:val="left"/>
      <w:pPr>
        <w:tabs>
          <w:tab w:val="left" w:pos="312"/>
        </w:tabs>
      </w:pPr>
    </w:lvl>
  </w:abstractNum>
  <w:abstractNum w:abstractNumId="1">
    <w:nsid w:val="FF57FE1D"/>
    <w:multiLevelType w:val="singleLevel"/>
    <w:tmpl w:val="FF57FE1D"/>
    <w:lvl w:ilvl="0" w:tentative="0">
      <w:start w:val="1"/>
      <w:numFmt w:val="decimal"/>
      <w:suff w:val="nothing"/>
      <w:lvlText w:val="%1、"/>
      <w:lvlJc w:val="left"/>
    </w:lvl>
  </w:abstractNum>
  <w:abstractNum w:abstractNumId="2">
    <w:nsid w:val="2C458626"/>
    <w:multiLevelType w:val="singleLevel"/>
    <w:tmpl w:val="2C458626"/>
    <w:lvl w:ilvl="0" w:tentative="0">
      <w:start w:val="4"/>
      <w:numFmt w:val="chineseCounting"/>
      <w:suff w:val="nothing"/>
      <w:lvlText w:val="%1、"/>
      <w:lvlJc w:val="left"/>
      <w:rPr>
        <w:rFonts w:hint="eastAsia"/>
      </w:rPr>
    </w:lvl>
  </w:abstractNum>
  <w:abstractNum w:abstractNumId="3">
    <w:nsid w:val="5D68F07B"/>
    <w:multiLevelType w:val="singleLevel"/>
    <w:tmpl w:val="5D68F07B"/>
    <w:lvl w:ilvl="0" w:tentative="0">
      <w:start w:val="1"/>
      <w:numFmt w:val="decimal"/>
      <w:suff w:val="nothing"/>
      <w:lvlText w:val="%1、"/>
      <w:lvlJc w:val="left"/>
    </w:lvl>
  </w:abstractNum>
  <w:abstractNum w:abstractNumId="4">
    <w:nsid w:val="5D68F08A"/>
    <w:multiLevelType w:val="singleLevel"/>
    <w:tmpl w:val="5D68F08A"/>
    <w:lvl w:ilvl="0" w:tentative="0">
      <w:start w:val="2"/>
      <w:numFmt w:val="decimal"/>
      <w:suff w:val="nothing"/>
      <w:lvlText w:val="%1、"/>
      <w:lvlJc w:val="left"/>
    </w:lvl>
  </w:abstractNum>
  <w:abstractNum w:abstractNumId="5">
    <w:nsid w:val="5D68F097"/>
    <w:multiLevelType w:val="singleLevel"/>
    <w:tmpl w:val="5D68F097"/>
    <w:lvl w:ilvl="0" w:tentative="0">
      <w:start w:val="3"/>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D64D8"/>
    <w:rsid w:val="0D9D64D8"/>
    <w:rsid w:val="13E010B6"/>
    <w:rsid w:val="2A8F5DCA"/>
    <w:rsid w:val="78FC1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pPr>
      <w:spacing w:line="360" w:lineRule="auto"/>
    </w:pPr>
    <w:rPr>
      <w:rFonts w:ascii="宋体" w:hAnsi="Courier New"/>
      <w:sz w:val="24"/>
      <w:szCs w:val="21"/>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rFonts w:eastAsia="宋体"/>
      <w:b/>
      <w:bCs/>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2022-03-22T02:32:00Z</dcterms:created>
  <dc:creator>曾颖</dc:creator>
  <cp:lastModifiedBy>曾颖</cp:lastModifiedBy>
  <dcterms:modified xsi:type="dcterms:W3CDTF">2022-03-22T02:34:24Z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998350E353EF46B2B73B5206DA006717</vt:lpwstr>
  </property>
</Properties>
</file>